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EB88B" w14:textId="5CD698C3" w:rsidR="00972706" w:rsidRPr="006717DB" w:rsidRDefault="006717DB" w:rsidP="00F74BA5">
      <w:pPr>
        <w:pStyle w:val="Name"/>
        <w:rPr>
          <w:sz w:val="24"/>
          <w:szCs w:val="24"/>
          <w:lang w:val="is-IS"/>
        </w:rPr>
      </w:pPr>
      <w:r>
        <w:rPr>
          <w:sz w:val="24"/>
          <w:szCs w:val="24"/>
          <w:lang w:val="is-IS"/>
        </w:rPr>
        <w:t>Félagsfundur Knattspyrnudeildar Breiðabliks</w:t>
      </w:r>
    </w:p>
    <w:p w14:paraId="187A6572" w14:textId="77777777" w:rsidR="00972706" w:rsidRPr="00510710" w:rsidRDefault="00972706" w:rsidP="00972706">
      <w:pPr>
        <w:pStyle w:val="Name"/>
        <w:rPr>
          <w:lang w:val="is-IS"/>
        </w:rPr>
      </w:pPr>
    </w:p>
    <w:p w14:paraId="2A927BB1" w14:textId="4E196D05" w:rsidR="00810747" w:rsidRPr="00510710" w:rsidRDefault="006717DB" w:rsidP="009D3A22">
      <w:pPr>
        <w:pStyle w:val="Heading1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20</w:t>
      </w:r>
      <w:r w:rsidR="000923AC">
        <w:rPr>
          <w:sz w:val="22"/>
          <w:szCs w:val="22"/>
          <w:lang w:val="is-IS"/>
        </w:rPr>
        <w:t xml:space="preserve">. </w:t>
      </w:r>
      <w:r w:rsidR="00265253">
        <w:rPr>
          <w:sz w:val="22"/>
          <w:szCs w:val="22"/>
          <w:lang w:val="is-IS"/>
        </w:rPr>
        <w:t>mars</w:t>
      </w:r>
      <w:r w:rsidR="00EA3FF9">
        <w:rPr>
          <w:sz w:val="22"/>
          <w:szCs w:val="22"/>
          <w:lang w:val="is-IS"/>
        </w:rPr>
        <w:t xml:space="preserve"> 20</w:t>
      </w:r>
      <w:r w:rsidR="004968D6">
        <w:rPr>
          <w:sz w:val="22"/>
          <w:szCs w:val="22"/>
          <w:lang w:val="is-IS"/>
        </w:rPr>
        <w:t>18</w:t>
      </w:r>
      <w:r w:rsidR="00F73374">
        <w:rPr>
          <w:sz w:val="22"/>
          <w:szCs w:val="22"/>
          <w:lang w:val="is-IS"/>
        </w:rPr>
        <w:t xml:space="preserve"> kl. </w:t>
      </w:r>
      <w:r>
        <w:rPr>
          <w:sz w:val="22"/>
          <w:szCs w:val="22"/>
          <w:lang w:val="is-IS"/>
        </w:rPr>
        <w:t>20</w:t>
      </w:r>
      <w:r w:rsidR="003D019A">
        <w:rPr>
          <w:sz w:val="22"/>
          <w:szCs w:val="22"/>
          <w:lang w:val="is-IS"/>
        </w:rPr>
        <w:t>:</w:t>
      </w:r>
      <w:r w:rsidR="00265253">
        <w:rPr>
          <w:sz w:val="22"/>
          <w:szCs w:val="22"/>
          <w:lang w:val="is-IS"/>
        </w:rPr>
        <w:t>00</w:t>
      </w:r>
      <w:r>
        <w:rPr>
          <w:sz w:val="22"/>
          <w:szCs w:val="22"/>
          <w:lang w:val="is-IS"/>
        </w:rPr>
        <w:t xml:space="preserve">, </w:t>
      </w:r>
    </w:p>
    <w:p w14:paraId="509FF9E6" w14:textId="1D27F514" w:rsidR="00972706" w:rsidRPr="00510710" w:rsidRDefault="00972706" w:rsidP="00972706">
      <w:pPr>
        <w:rPr>
          <w:lang w:val="is-I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6655"/>
      </w:tblGrid>
      <w:tr w:rsidR="008723BB" w:rsidRPr="00510710" w14:paraId="38CC45C1" w14:textId="77777777" w:rsidTr="00DE5AC9">
        <w:tc>
          <w:tcPr>
            <w:tcW w:w="1985" w:type="dxa"/>
          </w:tcPr>
          <w:p w14:paraId="2442BE6A" w14:textId="2FAF6821" w:rsidR="008723BB" w:rsidRPr="00510710" w:rsidRDefault="008723BB" w:rsidP="003758C8">
            <w:pPr>
              <w:pStyle w:val="Heading1"/>
              <w:rPr>
                <w:lang w:val="is-IS"/>
              </w:rPr>
            </w:pPr>
          </w:p>
        </w:tc>
        <w:tc>
          <w:tcPr>
            <w:tcW w:w="6655" w:type="dxa"/>
          </w:tcPr>
          <w:p w14:paraId="2F8FC02D" w14:textId="086DDFA1" w:rsidR="00CB1060" w:rsidRPr="00510710" w:rsidRDefault="00CB1060" w:rsidP="00337DA7">
            <w:pPr>
              <w:rPr>
                <w:lang w:val="is-IS"/>
              </w:rPr>
            </w:pPr>
          </w:p>
        </w:tc>
      </w:tr>
      <w:tr w:rsidR="008723BB" w:rsidRPr="00510710" w14:paraId="0A6DFEF1" w14:textId="77777777" w:rsidTr="00DE5AC9">
        <w:tc>
          <w:tcPr>
            <w:tcW w:w="1985" w:type="dxa"/>
          </w:tcPr>
          <w:p w14:paraId="7614A91C" w14:textId="18833486" w:rsidR="008723BB" w:rsidRPr="00CB1060" w:rsidRDefault="008723BB" w:rsidP="00CC0C1E">
            <w:pPr>
              <w:tabs>
                <w:tab w:val="left" w:pos="1620"/>
              </w:tabs>
              <w:rPr>
                <w:i/>
                <w:lang w:val="is-IS"/>
              </w:rPr>
            </w:pPr>
          </w:p>
        </w:tc>
        <w:tc>
          <w:tcPr>
            <w:tcW w:w="6655" w:type="dxa"/>
          </w:tcPr>
          <w:p w14:paraId="11A88E76" w14:textId="773A740E" w:rsidR="008723BB" w:rsidRPr="00510710" w:rsidRDefault="008723BB" w:rsidP="008723BB">
            <w:pPr>
              <w:rPr>
                <w:lang w:val="is-IS"/>
              </w:rPr>
            </w:pPr>
          </w:p>
        </w:tc>
      </w:tr>
    </w:tbl>
    <w:p w14:paraId="38DA0E43" w14:textId="20F1BEE8" w:rsidR="00972706" w:rsidRPr="00510710" w:rsidRDefault="004968D6" w:rsidP="00972706">
      <w:pPr>
        <w:rPr>
          <w:lang w:val="is-IS"/>
        </w:rPr>
      </w:pPr>
      <w:r w:rsidRPr="0051071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76F76F" wp14:editId="75359E6C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6381750" cy="81280"/>
                <wp:effectExtent l="0" t="0" r="19050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8128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EE5B0" w14:textId="77777777" w:rsidR="00510710" w:rsidRDefault="00510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6F7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05pt;width:502.5pt;height:6.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cKJwIAAE8EAAAOAAAAZHJzL2Uyb0RvYy54bWysVM1u2zAMvg/YOwi6L3bcpE2NOEWbrsOA&#10;7gdo9wCyLNvCJFGTlNjd05eS0zTbbsV8EESR/Eh+JL2+GrUie+G8BFPR+SynRBgOjTRdRX883n1Y&#10;UeIDMw1TYERFn4SnV5v379aDLUUBPahGOIIgxpeDrWgfgi2zzPNeaOZnYIVBZQtOs4Ci67LGsQHR&#10;tcqKPD/PBnCNdcCF9/h6OynpJuG3reDhW9t6EYiqKOYW0unSWccz26xZ2Tlme8kPabA3ZKGZNBj0&#10;CHXLAiM7J/+B0pI78NCGGQedQdtKLlINWM08/6uah55ZkWpBcrw90uT/Hyz/uv/uiGwqekaJYRpb&#10;9CjGQG5gJEVkZ7C+RKMHi2ZhxGfscqrU23vgPz0xsO2Z6cS1czD0gjWY3Tx6ZieuE46PIPXwBRoM&#10;w3YBEtDYOh2pQzIIomOXno6dialwfDw/W80vlqjiqFvNi1XqXMbKF2frfPgkQJN4qajDxidwtr/3&#10;ISbDyheTGMuDks2dVCoJrqu3ypE9i0OS3+QYaHL5w0wZMlT0clksp/rfAKFlwGlXUmMRefym+Yus&#10;fTQNxmRlYFJNd0xZmQONkbmJwzDWIxpGbmtonpBQB9NU4xbipQf3m5IBJ7qi/teOOUGJ+mywKZfz&#10;xSKuQBIWy4sCBXeqqU81zHCEqmigZLpuw7Q2O+tk12OkaQwMXGMjW5lIfs3qkDdObeL+sGFxLU7l&#10;ZPX6H9g8AwAA//8DAFBLAwQUAAYACAAAACEALZ6B29sAAAAGAQAADwAAAGRycy9kb3ducmV2Lnht&#10;bEyPQU/DMAyF70j8h8hI3FiyiU6sNJ0QiN2Q2ODAMWvcptA4VZN25d/jndjNz89673OxnX0nJhxi&#10;G0jDcqFAIFXBttRo+Px4vXsAEZMha7pAqOEXI2zL66vC5DacaI/TITWCQyjmRoNLqc+ljJVDb+Ii&#10;9Ejs1WHwJrEcGmkHc+Jw38mVUmvpTUvc4EyPzw6rn8PoNXRZ9kabfb/7etm9u2yF0/hd11rf3sxP&#10;jyASzun/GM74jA4lMx3DSDaKTgM/kjTcL0GcTaUyXhx5Wm9AloW8xC//AAAA//8DAFBLAQItABQA&#10;BgAIAAAAIQC2gziS/gAAAOEBAAATAAAAAAAAAAAAAAAAAAAAAABbQ29udGVudF9UeXBlc10ueG1s&#10;UEsBAi0AFAAGAAgAAAAhADj9If/WAAAAlAEAAAsAAAAAAAAAAAAAAAAALwEAAF9yZWxzLy5yZWxz&#10;UEsBAi0AFAAGAAgAAAAhAFhqJwonAgAATwQAAA4AAAAAAAAAAAAAAAAALgIAAGRycy9lMm9Eb2Mu&#10;eG1sUEsBAi0AFAAGAAgAAAAhAC2egdvbAAAABgEAAA8AAAAAAAAAAAAAAAAAgQQAAGRycy9kb3du&#10;cmV2LnhtbFBLBQYAAAAABAAEAPMAAACJBQAAAAA=&#10;" fillcolor="#00b050" strokecolor="#00b050">
                <v:textbox>
                  <w:txbxContent>
                    <w:p w14:paraId="6BCEE5B0" w14:textId="77777777" w:rsidR="00510710" w:rsidRDefault="00510710"/>
                  </w:txbxContent>
                </v:textbox>
                <w10:wrap anchorx="margin"/>
              </v:shape>
            </w:pict>
          </mc:Fallback>
        </mc:AlternateContent>
      </w:r>
    </w:p>
    <w:p w14:paraId="63E680F9" w14:textId="77777777" w:rsidR="00840FB0" w:rsidRPr="00840FB0" w:rsidRDefault="00840FB0" w:rsidP="00840FB0">
      <w:pPr>
        <w:spacing w:line="240" w:lineRule="auto"/>
        <w:rPr>
          <w:rFonts w:cs="Courier New"/>
          <w:color w:val="000000"/>
          <w:sz w:val="24"/>
          <w:lang w:val="is-IS"/>
        </w:rPr>
      </w:pPr>
    </w:p>
    <w:p w14:paraId="7D98B07B" w14:textId="70E90CD7" w:rsidR="00710EB7" w:rsidRDefault="00710EB7" w:rsidP="00710EB7">
      <w:pPr>
        <w:spacing w:line="240" w:lineRule="auto"/>
        <w:rPr>
          <w:rFonts w:cs="Courier New"/>
          <w:color w:val="000000"/>
          <w:sz w:val="24"/>
          <w:lang w:val="is-IS"/>
        </w:rPr>
      </w:pPr>
    </w:p>
    <w:p w14:paraId="3567CEC9" w14:textId="41C197DE" w:rsidR="006717DB" w:rsidRDefault="006717DB" w:rsidP="005F123E">
      <w:pPr>
        <w:pStyle w:val="ListParagraph"/>
        <w:numPr>
          <w:ilvl w:val="0"/>
          <w:numId w:val="15"/>
        </w:numPr>
        <w:spacing w:line="240" w:lineRule="auto"/>
        <w:rPr>
          <w:b/>
          <w:sz w:val="24"/>
          <w:lang w:val="is-IS"/>
        </w:rPr>
      </w:pPr>
      <w:r>
        <w:rPr>
          <w:b/>
          <w:sz w:val="24"/>
          <w:lang w:val="is-IS"/>
        </w:rPr>
        <w:t>Sveinn Gíslason</w:t>
      </w:r>
      <w:r w:rsidR="009D3A22">
        <w:rPr>
          <w:b/>
          <w:sz w:val="24"/>
          <w:lang w:val="is-IS"/>
        </w:rPr>
        <w:t>,</w:t>
      </w:r>
      <w:r>
        <w:rPr>
          <w:b/>
          <w:sz w:val="24"/>
          <w:lang w:val="is-IS"/>
        </w:rPr>
        <w:t xml:space="preserve"> formaður aðalstjórnar Breiðabliks.</w:t>
      </w:r>
    </w:p>
    <w:p w14:paraId="1CEEAE15" w14:textId="7030A846" w:rsidR="006717DB" w:rsidRDefault="006717DB" w:rsidP="006717DB">
      <w:pPr>
        <w:pStyle w:val="ListParagraph"/>
        <w:spacing w:line="240" w:lineRule="auto"/>
        <w:ind w:left="-207"/>
        <w:rPr>
          <w:sz w:val="24"/>
          <w:lang w:val="is-IS"/>
        </w:rPr>
      </w:pPr>
      <w:r>
        <w:rPr>
          <w:sz w:val="24"/>
          <w:lang w:val="is-IS"/>
        </w:rPr>
        <w:t xml:space="preserve">Sveinn setti fundinn fór stuttlega yfir samskipti félagsins við bæjaryfirvöld á undangengnum árum og tilefni fundarins. Sagði stuttlega frá áherslum Breiðabliks varðandi uppbyggingu á aðstöðu fyrir félagsins. </w:t>
      </w:r>
    </w:p>
    <w:p w14:paraId="15B47BF8" w14:textId="48049A5B" w:rsidR="006717DB" w:rsidRDefault="006717DB" w:rsidP="006717DB">
      <w:pPr>
        <w:pStyle w:val="ListParagraph"/>
        <w:spacing w:line="240" w:lineRule="auto"/>
        <w:ind w:left="-207"/>
        <w:rPr>
          <w:sz w:val="24"/>
          <w:lang w:val="is-IS"/>
        </w:rPr>
      </w:pPr>
    </w:p>
    <w:p w14:paraId="73A276EA" w14:textId="4CDDC518" w:rsidR="006717DB" w:rsidRDefault="006717DB" w:rsidP="006717DB">
      <w:pPr>
        <w:pStyle w:val="ListParagraph"/>
        <w:spacing w:line="240" w:lineRule="auto"/>
        <w:ind w:left="-207"/>
        <w:rPr>
          <w:sz w:val="24"/>
          <w:lang w:val="is-IS"/>
        </w:rPr>
      </w:pPr>
      <w:r>
        <w:rPr>
          <w:sz w:val="24"/>
          <w:lang w:val="is-IS"/>
        </w:rPr>
        <w:t>Sveinn Skipaði síðan Heiðar</w:t>
      </w:r>
      <w:r w:rsidR="00FC59D0">
        <w:rPr>
          <w:sz w:val="24"/>
          <w:lang w:val="is-IS"/>
        </w:rPr>
        <w:t xml:space="preserve"> Ásberg Atlason, lögmann sem </w:t>
      </w:r>
      <w:r>
        <w:rPr>
          <w:sz w:val="24"/>
          <w:lang w:val="is-IS"/>
        </w:rPr>
        <w:t>fundarstjóra sem tók við stjórn fundarins, rakti örlítið fyrirkomulag fundar og gerði tillögu</w:t>
      </w:r>
      <w:r w:rsidR="00FC59D0">
        <w:rPr>
          <w:sz w:val="24"/>
          <w:lang w:val="is-IS"/>
        </w:rPr>
        <w:t xml:space="preserve"> að Flos</w:t>
      </w:r>
      <w:r w:rsidR="00B8500F">
        <w:rPr>
          <w:sz w:val="24"/>
          <w:lang w:val="is-IS"/>
        </w:rPr>
        <w:t xml:space="preserve">i </w:t>
      </w:r>
      <w:r w:rsidR="00FC59D0">
        <w:rPr>
          <w:sz w:val="24"/>
          <w:lang w:val="is-IS"/>
        </w:rPr>
        <w:t>Eiríksson, ritari stjórnar knattspyrnudeildar færði fundargerð, sem var samþykkt.</w:t>
      </w:r>
    </w:p>
    <w:p w14:paraId="6B7C7A2F" w14:textId="38BE81EC" w:rsidR="00FC59D0" w:rsidRPr="00B8500F" w:rsidRDefault="00FC59D0" w:rsidP="00B8500F">
      <w:pPr>
        <w:spacing w:line="240" w:lineRule="auto"/>
        <w:rPr>
          <w:sz w:val="24"/>
          <w:lang w:val="is-IS"/>
        </w:rPr>
      </w:pPr>
    </w:p>
    <w:p w14:paraId="0A020F31" w14:textId="78C0A7C9" w:rsidR="006717DB" w:rsidRDefault="00FC59D0" w:rsidP="005F123E">
      <w:pPr>
        <w:pStyle w:val="ListParagraph"/>
        <w:numPr>
          <w:ilvl w:val="0"/>
          <w:numId w:val="15"/>
        </w:numPr>
        <w:spacing w:line="240" w:lineRule="auto"/>
        <w:rPr>
          <w:b/>
          <w:sz w:val="24"/>
          <w:lang w:val="is-IS"/>
        </w:rPr>
      </w:pPr>
      <w:r>
        <w:rPr>
          <w:b/>
          <w:sz w:val="24"/>
          <w:lang w:val="is-IS"/>
        </w:rPr>
        <w:t>Tillögur vinnuhóps knattspyrnudeildar Breiðabliks</w:t>
      </w:r>
    </w:p>
    <w:p w14:paraId="11F1B911" w14:textId="6A9E7EB0" w:rsidR="00FC59D0" w:rsidRDefault="00FC59D0" w:rsidP="00FC59D0">
      <w:pPr>
        <w:pStyle w:val="ListParagraph"/>
        <w:spacing w:line="240" w:lineRule="auto"/>
        <w:ind w:left="-207"/>
        <w:rPr>
          <w:sz w:val="24"/>
          <w:lang w:val="is-IS"/>
        </w:rPr>
      </w:pPr>
      <w:r>
        <w:rPr>
          <w:sz w:val="24"/>
          <w:lang w:val="is-IS"/>
        </w:rPr>
        <w:t>Jó</w:t>
      </w:r>
      <w:r w:rsidR="00B8500F">
        <w:rPr>
          <w:sz w:val="24"/>
          <w:lang w:val="is-IS"/>
        </w:rPr>
        <w:t>hann Þór</w:t>
      </w:r>
      <w:r>
        <w:rPr>
          <w:sz w:val="24"/>
          <w:lang w:val="is-IS"/>
        </w:rPr>
        <w:t xml:space="preserve"> Jónsson</w:t>
      </w:r>
      <w:r w:rsidR="00B8500F">
        <w:rPr>
          <w:sz w:val="24"/>
          <w:lang w:val="is-IS"/>
        </w:rPr>
        <w:t>,</w:t>
      </w:r>
      <w:r>
        <w:rPr>
          <w:sz w:val="24"/>
          <w:lang w:val="is-IS"/>
        </w:rPr>
        <w:t xml:space="preserve"> formaður barna- og unglingaráðs</w:t>
      </w:r>
      <w:r w:rsidR="00B8500F">
        <w:rPr>
          <w:sz w:val="24"/>
          <w:lang w:val="is-IS"/>
        </w:rPr>
        <w:t>,</w:t>
      </w:r>
      <w:r>
        <w:rPr>
          <w:sz w:val="24"/>
          <w:lang w:val="is-IS"/>
        </w:rPr>
        <w:t xml:space="preserve"> gerði grein fyrir tillögunum og þeim forsendum sem þar liggja að baki og hugmyndum félagsins um starfsemi</w:t>
      </w:r>
      <w:r w:rsidR="00B8500F">
        <w:rPr>
          <w:sz w:val="24"/>
          <w:lang w:val="is-IS"/>
        </w:rPr>
        <w:t xml:space="preserve"> í </w:t>
      </w:r>
      <w:proofErr w:type="spellStart"/>
      <w:r w:rsidR="00B8500F">
        <w:rPr>
          <w:sz w:val="24"/>
          <w:lang w:val="is-IS"/>
        </w:rPr>
        <w:t>Fífunni</w:t>
      </w:r>
      <w:proofErr w:type="spellEnd"/>
      <w:r w:rsidR="00B8500F">
        <w:rPr>
          <w:sz w:val="24"/>
          <w:lang w:val="is-IS"/>
        </w:rPr>
        <w:t xml:space="preserve"> og </w:t>
      </w:r>
      <w:proofErr w:type="spellStart"/>
      <w:r w:rsidR="00B8500F">
        <w:rPr>
          <w:sz w:val="24"/>
          <w:lang w:val="is-IS"/>
        </w:rPr>
        <w:t>Fagralundi</w:t>
      </w:r>
      <w:proofErr w:type="spellEnd"/>
      <w:r w:rsidR="00B8500F">
        <w:rPr>
          <w:sz w:val="24"/>
          <w:lang w:val="is-IS"/>
        </w:rPr>
        <w:t xml:space="preserve"> og hversu nauðsynlegar úrbætur væru.</w:t>
      </w:r>
    </w:p>
    <w:p w14:paraId="636F5A9A" w14:textId="77777777" w:rsidR="00FC59D0" w:rsidRPr="00FC59D0" w:rsidRDefault="00FC59D0" w:rsidP="00FC59D0">
      <w:pPr>
        <w:spacing w:line="240" w:lineRule="auto"/>
        <w:rPr>
          <w:b/>
          <w:sz w:val="24"/>
          <w:lang w:val="is-IS"/>
        </w:rPr>
      </w:pPr>
    </w:p>
    <w:p w14:paraId="0CCA3F0F" w14:textId="526857A4" w:rsidR="000923AC" w:rsidRDefault="00FC59D0" w:rsidP="005F123E">
      <w:pPr>
        <w:pStyle w:val="ListParagraph"/>
        <w:numPr>
          <w:ilvl w:val="0"/>
          <w:numId w:val="15"/>
        </w:numPr>
        <w:spacing w:line="240" w:lineRule="auto"/>
        <w:rPr>
          <w:b/>
          <w:sz w:val="24"/>
          <w:lang w:val="is-IS"/>
        </w:rPr>
      </w:pPr>
      <w:r>
        <w:rPr>
          <w:b/>
          <w:sz w:val="24"/>
          <w:lang w:val="is-IS"/>
        </w:rPr>
        <w:t>Yfirferð yfir skýrslu VSÓ</w:t>
      </w:r>
    </w:p>
    <w:p w14:paraId="67D8C477" w14:textId="114E38DA" w:rsidR="00265253" w:rsidRPr="00CE5DF4" w:rsidRDefault="00FC59D0" w:rsidP="00CE5DF4">
      <w:pPr>
        <w:spacing w:line="240" w:lineRule="auto"/>
        <w:ind w:left="-207"/>
        <w:rPr>
          <w:sz w:val="24"/>
          <w:lang w:val="is-IS"/>
        </w:rPr>
      </w:pPr>
      <w:r>
        <w:rPr>
          <w:sz w:val="24"/>
          <w:lang w:val="is-IS"/>
        </w:rPr>
        <w:t>Orri Hlöðversson, formaður knattspyrnudeildar, gerði grein fyrir hverfaskiptingu</w:t>
      </w:r>
      <w:r w:rsidR="00CE5DF4">
        <w:rPr>
          <w:sz w:val="24"/>
          <w:lang w:val="is-IS"/>
        </w:rPr>
        <w:t>nni og hvað var að baki henni á sínum tíma. Fór síðan yfir helstu atriði  í VSÓ skýrslunni</w:t>
      </w:r>
      <w:r w:rsidR="00B8500F">
        <w:rPr>
          <w:sz w:val="24"/>
          <w:lang w:val="is-IS"/>
        </w:rPr>
        <w:t>, þ</w:t>
      </w:r>
      <w:r w:rsidR="00CE5DF4">
        <w:rPr>
          <w:sz w:val="24"/>
          <w:lang w:val="is-IS"/>
        </w:rPr>
        <w:t>ær tillögur sem þar kæmu fram og hvaða annmarkar væru á þeim mörgum hverjum</w:t>
      </w:r>
      <w:r w:rsidR="00B8500F">
        <w:rPr>
          <w:sz w:val="24"/>
          <w:lang w:val="is-IS"/>
        </w:rPr>
        <w:t>. Benti hann á að þar hefðu einungis verið skoðaðir ákveðnir þættir en ekki málið í held sinni.</w:t>
      </w:r>
    </w:p>
    <w:p w14:paraId="55C69C28" w14:textId="77777777" w:rsidR="00265253" w:rsidRDefault="00265253" w:rsidP="00265253">
      <w:pPr>
        <w:pStyle w:val="ListParagraph"/>
        <w:spacing w:line="240" w:lineRule="auto"/>
        <w:ind w:left="-207"/>
        <w:rPr>
          <w:b/>
          <w:sz w:val="24"/>
          <w:lang w:val="is-IS"/>
        </w:rPr>
      </w:pPr>
    </w:p>
    <w:p w14:paraId="1477C38D" w14:textId="7C127242" w:rsidR="00265253" w:rsidRDefault="001273D0" w:rsidP="00265253">
      <w:pPr>
        <w:pStyle w:val="ListParagraph"/>
        <w:numPr>
          <w:ilvl w:val="0"/>
          <w:numId w:val="15"/>
        </w:numPr>
        <w:spacing w:line="240" w:lineRule="auto"/>
        <w:rPr>
          <w:b/>
          <w:sz w:val="24"/>
          <w:lang w:val="is-IS"/>
        </w:rPr>
      </w:pPr>
      <w:r>
        <w:rPr>
          <w:b/>
          <w:sz w:val="24"/>
          <w:lang w:val="is-IS"/>
        </w:rPr>
        <w:t xml:space="preserve">Áhrif aðstöðuleysis á </w:t>
      </w:r>
      <w:proofErr w:type="spellStart"/>
      <w:r>
        <w:rPr>
          <w:b/>
          <w:sz w:val="24"/>
          <w:lang w:val="is-IS"/>
        </w:rPr>
        <w:t>iðkendur</w:t>
      </w:r>
      <w:proofErr w:type="spellEnd"/>
    </w:p>
    <w:p w14:paraId="6AB63C45" w14:textId="03A49CE8" w:rsidR="001273D0" w:rsidRDefault="001273D0" w:rsidP="001273D0">
      <w:pPr>
        <w:pStyle w:val="ListParagraph"/>
        <w:spacing w:line="240" w:lineRule="auto"/>
        <w:ind w:left="-207"/>
        <w:rPr>
          <w:sz w:val="24"/>
          <w:lang w:val="is-IS"/>
        </w:rPr>
      </w:pPr>
      <w:r w:rsidRPr="001273D0">
        <w:rPr>
          <w:sz w:val="24"/>
          <w:lang w:val="is-IS"/>
        </w:rPr>
        <w:t>Hákon Sverrisson yfirþjálfari yngra flokka félagsins sagði frá</w:t>
      </w:r>
      <w:r>
        <w:rPr>
          <w:sz w:val="24"/>
          <w:lang w:val="is-IS"/>
        </w:rPr>
        <w:t xml:space="preserve"> hvernig starfinu væri háttað, hvaða fjöldi væri á æfingum, bar saman við önnur félög á höfuðborgar</w:t>
      </w:r>
      <w:r w:rsidR="00323767">
        <w:rPr>
          <w:sz w:val="24"/>
          <w:lang w:val="is-IS"/>
        </w:rPr>
        <w:t xml:space="preserve">svæðinu. Sýndi myndband af æfingu í </w:t>
      </w:r>
      <w:proofErr w:type="spellStart"/>
      <w:r w:rsidR="00323767">
        <w:rPr>
          <w:sz w:val="24"/>
          <w:lang w:val="is-IS"/>
        </w:rPr>
        <w:t>Fífunni</w:t>
      </w:r>
      <w:proofErr w:type="spellEnd"/>
      <w:r w:rsidR="00323767">
        <w:rPr>
          <w:sz w:val="24"/>
          <w:lang w:val="is-IS"/>
        </w:rPr>
        <w:t xml:space="preserve"> og kom inn á hvernig </w:t>
      </w:r>
      <w:proofErr w:type="spellStart"/>
      <w:r w:rsidR="00323767">
        <w:rPr>
          <w:sz w:val="24"/>
          <w:lang w:val="is-IS"/>
        </w:rPr>
        <w:t>þrengslin</w:t>
      </w:r>
      <w:proofErr w:type="spellEnd"/>
      <w:r w:rsidR="00323767">
        <w:rPr>
          <w:sz w:val="24"/>
          <w:lang w:val="is-IS"/>
        </w:rPr>
        <w:t xml:space="preserve"> hafa áhrif á gæði starfsins. Jafnframt um hvernig þjálfarar félagsins </w:t>
      </w:r>
      <w:r w:rsidR="00B8500F">
        <w:rPr>
          <w:sz w:val="24"/>
          <w:lang w:val="is-IS"/>
        </w:rPr>
        <w:t>eru undir miklu álagi og hætt við að ekki gangi vel til langframa að fá þjálfara til að vinna við þessar aðstæður.</w:t>
      </w:r>
    </w:p>
    <w:p w14:paraId="7752822C" w14:textId="3358BA23" w:rsidR="00323767" w:rsidRDefault="00323767" w:rsidP="001273D0">
      <w:pPr>
        <w:pStyle w:val="ListParagraph"/>
        <w:spacing w:line="240" w:lineRule="auto"/>
        <w:ind w:left="-207"/>
        <w:rPr>
          <w:sz w:val="24"/>
          <w:lang w:val="is-IS"/>
        </w:rPr>
      </w:pPr>
    </w:p>
    <w:p w14:paraId="6DE996C5" w14:textId="4457E434" w:rsidR="00323767" w:rsidRPr="00323767" w:rsidRDefault="00323767" w:rsidP="00323767">
      <w:pPr>
        <w:pStyle w:val="ListParagraph"/>
        <w:numPr>
          <w:ilvl w:val="0"/>
          <w:numId w:val="15"/>
        </w:numPr>
        <w:spacing w:line="240" w:lineRule="auto"/>
        <w:rPr>
          <w:b/>
          <w:sz w:val="24"/>
          <w:lang w:val="is-IS"/>
        </w:rPr>
      </w:pPr>
      <w:r w:rsidRPr="00323767">
        <w:rPr>
          <w:b/>
          <w:sz w:val="24"/>
          <w:lang w:val="is-IS"/>
        </w:rPr>
        <w:t>Umræður</w:t>
      </w:r>
    </w:p>
    <w:p w14:paraId="1D26439C" w14:textId="61DC7EA7" w:rsidR="00323767" w:rsidRDefault="00323767" w:rsidP="001273D0">
      <w:pPr>
        <w:pStyle w:val="ListParagraph"/>
        <w:spacing w:line="240" w:lineRule="auto"/>
        <w:ind w:left="-207"/>
        <w:rPr>
          <w:sz w:val="24"/>
          <w:lang w:val="is-IS"/>
        </w:rPr>
      </w:pPr>
      <w:r>
        <w:rPr>
          <w:sz w:val="24"/>
          <w:lang w:val="is-IS"/>
        </w:rPr>
        <w:t>Ármann Kr. Ólafsson, bæjarstjóri Kópavogs. Byrjaði á að ræða hugmyndafræðina við hringjaskipt</w:t>
      </w:r>
      <w:r w:rsidR="00946CE4">
        <w:rPr>
          <w:sz w:val="24"/>
          <w:lang w:val="is-IS"/>
        </w:rPr>
        <w:t xml:space="preserve">ingu félaginu. Drap síðan á einstök atriði í skýrslu VSÓ </w:t>
      </w:r>
      <w:r w:rsidR="00B8500F">
        <w:rPr>
          <w:sz w:val="24"/>
          <w:lang w:val="is-IS"/>
        </w:rPr>
        <w:t>og kynnti síðan þá hugmynd að</w:t>
      </w:r>
      <w:r w:rsidR="00946CE4">
        <w:rPr>
          <w:sz w:val="24"/>
          <w:lang w:val="is-IS"/>
        </w:rPr>
        <w:t xml:space="preserve"> leggja gervigras á aðalvöll félagsins. Færði bæjarstjóri rök fyrir því að þannig myndum við nota aðalvöllinn miklu meira. Taldi bæjarstjóri að hægt að væri að ljúka breytingum á aðalvelli félagsins fyrir veturinn 2019.</w:t>
      </w:r>
    </w:p>
    <w:p w14:paraId="20715C74" w14:textId="37F495C6" w:rsidR="00946CE4" w:rsidRDefault="00946CE4" w:rsidP="001273D0">
      <w:pPr>
        <w:pStyle w:val="ListParagraph"/>
        <w:spacing w:line="240" w:lineRule="auto"/>
        <w:ind w:left="-207"/>
        <w:rPr>
          <w:sz w:val="24"/>
          <w:lang w:val="is-IS"/>
        </w:rPr>
      </w:pPr>
    </w:p>
    <w:p w14:paraId="3D229948" w14:textId="5C4A0BAD" w:rsidR="00946CE4" w:rsidRDefault="00946CE4" w:rsidP="001273D0">
      <w:pPr>
        <w:pStyle w:val="ListParagraph"/>
        <w:spacing w:line="240" w:lineRule="auto"/>
        <w:ind w:left="-207"/>
        <w:rPr>
          <w:sz w:val="24"/>
          <w:lang w:val="is-IS"/>
        </w:rPr>
      </w:pPr>
      <w:r>
        <w:rPr>
          <w:sz w:val="24"/>
          <w:lang w:val="is-IS"/>
        </w:rPr>
        <w:lastRenderedPageBreak/>
        <w:t xml:space="preserve">Birkir Jón Jónsson, bæjarfulltrúi, </w:t>
      </w:r>
      <w:r w:rsidR="00B8500F">
        <w:rPr>
          <w:sz w:val="24"/>
          <w:lang w:val="is-IS"/>
        </w:rPr>
        <w:t xml:space="preserve">fór yfir málið í heild sinni, hann var </w:t>
      </w:r>
      <w:r w:rsidR="000F5F6C">
        <w:rPr>
          <w:sz w:val="24"/>
          <w:lang w:val="is-IS"/>
        </w:rPr>
        <w:t xml:space="preserve">jákvæður </w:t>
      </w:r>
      <w:r w:rsidR="00B8500F">
        <w:rPr>
          <w:sz w:val="24"/>
          <w:lang w:val="is-IS"/>
        </w:rPr>
        <w:t>varðand</w:t>
      </w:r>
      <w:r w:rsidR="000F5F6C">
        <w:rPr>
          <w:sz w:val="24"/>
          <w:lang w:val="is-IS"/>
        </w:rPr>
        <w:t xml:space="preserve"> tillögur </w:t>
      </w:r>
      <w:r w:rsidR="00AE6CB3">
        <w:rPr>
          <w:sz w:val="24"/>
          <w:lang w:val="is-IS"/>
        </w:rPr>
        <w:t>B</w:t>
      </w:r>
      <w:r w:rsidR="000F5F6C">
        <w:rPr>
          <w:sz w:val="24"/>
          <w:lang w:val="is-IS"/>
        </w:rPr>
        <w:t>reiðabliks og vil vinda sér í verkin.</w:t>
      </w:r>
    </w:p>
    <w:p w14:paraId="38D3AD07" w14:textId="0DC007F0" w:rsidR="000F5F6C" w:rsidRDefault="000F5F6C" w:rsidP="001273D0">
      <w:pPr>
        <w:pStyle w:val="ListParagraph"/>
        <w:spacing w:line="240" w:lineRule="auto"/>
        <w:ind w:left="-207"/>
        <w:rPr>
          <w:sz w:val="24"/>
          <w:lang w:val="is-IS"/>
        </w:rPr>
      </w:pPr>
      <w:r>
        <w:rPr>
          <w:sz w:val="24"/>
          <w:lang w:val="is-IS"/>
        </w:rPr>
        <w:t xml:space="preserve">Sverrir Óskarsson, bæjarfulltrúi, fór yfir feril sinn sem þjálfari hjá félaginu og þá uppbygginu sem hér hefur verið. Ræddi síðan um aðkomu bæjarfélagsins að íþróttastarfi í bæjarins. Minnti á að nú væri búið að merkja 140 </w:t>
      </w:r>
      <w:proofErr w:type="spellStart"/>
      <w:r>
        <w:rPr>
          <w:sz w:val="24"/>
          <w:lang w:val="is-IS"/>
        </w:rPr>
        <w:t>mkr</w:t>
      </w:r>
      <w:proofErr w:type="spellEnd"/>
      <w:r>
        <w:rPr>
          <w:sz w:val="24"/>
          <w:lang w:val="is-IS"/>
        </w:rPr>
        <w:t>. í gervigras og umræðan ætti að fara fram á þeim grunni.</w:t>
      </w:r>
    </w:p>
    <w:p w14:paraId="1AFD4D0B" w14:textId="2D6A9F56" w:rsidR="000F5F6C" w:rsidRDefault="000F5F6C" w:rsidP="001273D0">
      <w:pPr>
        <w:pStyle w:val="ListParagraph"/>
        <w:spacing w:line="240" w:lineRule="auto"/>
        <w:ind w:left="-207"/>
        <w:rPr>
          <w:sz w:val="24"/>
          <w:lang w:val="is-IS"/>
        </w:rPr>
      </w:pPr>
      <w:r>
        <w:rPr>
          <w:sz w:val="24"/>
          <w:lang w:val="is-IS"/>
        </w:rPr>
        <w:t xml:space="preserve">Ólafur Björnsson, fagnaði fundinum og að </w:t>
      </w:r>
      <w:r w:rsidR="00B8500F">
        <w:rPr>
          <w:sz w:val="24"/>
          <w:lang w:val="is-IS"/>
        </w:rPr>
        <w:t xml:space="preserve">afskiptaleysi </w:t>
      </w:r>
      <w:r>
        <w:rPr>
          <w:sz w:val="24"/>
          <w:lang w:val="is-IS"/>
        </w:rPr>
        <w:t>bæjaryfirv</w:t>
      </w:r>
      <w:r w:rsidR="00B8500F">
        <w:rPr>
          <w:sz w:val="24"/>
          <w:lang w:val="is-IS"/>
        </w:rPr>
        <w:t>alda</w:t>
      </w:r>
      <w:r>
        <w:rPr>
          <w:sz w:val="24"/>
          <w:lang w:val="is-IS"/>
        </w:rPr>
        <w:t xml:space="preserve"> væru hér </w:t>
      </w:r>
      <w:r w:rsidR="00B8500F">
        <w:rPr>
          <w:sz w:val="24"/>
          <w:lang w:val="is-IS"/>
        </w:rPr>
        <w:t>t</w:t>
      </w:r>
      <w:r>
        <w:rPr>
          <w:sz w:val="24"/>
          <w:lang w:val="is-IS"/>
        </w:rPr>
        <w:t xml:space="preserve">il umræðu, fór yfir störf sín í meistaraflokksráði </w:t>
      </w:r>
      <w:r w:rsidR="00B8500F">
        <w:rPr>
          <w:sz w:val="24"/>
          <w:lang w:val="is-IS"/>
        </w:rPr>
        <w:t>hér á árum áður</w:t>
      </w:r>
      <w:r>
        <w:rPr>
          <w:sz w:val="24"/>
          <w:lang w:val="is-IS"/>
        </w:rPr>
        <w:t xml:space="preserve"> og </w:t>
      </w:r>
      <w:r w:rsidR="00B8500F">
        <w:rPr>
          <w:sz w:val="24"/>
          <w:lang w:val="is-IS"/>
        </w:rPr>
        <w:t>þá stefnumótun sem þar var unninn og nauðsyn þess að halda uppi öflugu starfi bæði í yngri flokkunum og meistaraflokkum kvenna og karla.</w:t>
      </w:r>
    </w:p>
    <w:p w14:paraId="48ABB0B8" w14:textId="6C9C54C6" w:rsidR="000F5F6C" w:rsidRDefault="000F5F6C" w:rsidP="001273D0">
      <w:pPr>
        <w:pStyle w:val="ListParagraph"/>
        <w:spacing w:line="240" w:lineRule="auto"/>
        <w:ind w:left="-207"/>
        <w:rPr>
          <w:sz w:val="24"/>
          <w:lang w:val="is-IS"/>
        </w:rPr>
      </w:pPr>
      <w:r>
        <w:rPr>
          <w:sz w:val="24"/>
          <w:lang w:val="is-IS"/>
        </w:rPr>
        <w:t xml:space="preserve">Viðar Halldórsson, formaður Fimleikafélags Hafnarfjarðar, fann sig knúinn að koma á þennan </w:t>
      </w:r>
      <w:r w:rsidR="00D44D3F">
        <w:rPr>
          <w:sz w:val="24"/>
          <w:lang w:val="is-IS"/>
        </w:rPr>
        <w:t>frábæra fund hjá þessu frábæra félagi og fara yfir nokkra hluti sem félögin eiga sameiginleg. Varaði við hugmyndum um að setja gervigras á aðalvöll félagsins.</w:t>
      </w:r>
    </w:p>
    <w:p w14:paraId="446D2F9C" w14:textId="6D1E1ED9" w:rsidR="00D44D3F" w:rsidRDefault="00D44D3F" w:rsidP="001273D0">
      <w:pPr>
        <w:pStyle w:val="ListParagraph"/>
        <w:spacing w:line="240" w:lineRule="auto"/>
        <w:ind w:left="-207"/>
        <w:rPr>
          <w:sz w:val="24"/>
          <w:lang w:val="is-IS"/>
        </w:rPr>
      </w:pPr>
      <w:r>
        <w:rPr>
          <w:sz w:val="24"/>
          <w:lang w:val="is-IS"/>
        </w:rPr>
        <w:t>Ómar Stefánsson, vallarstjóri, Fagnaði þeim upplýsingum sem hér hafa komið fram en spurði líka, af hverju hefur það tekið svona mörg ár að komast að niðurstö</w:t>
      </w:r>
      <w:r w:rsidR="00B8500F">
        <w:rPr>
          <w:sz w:val="24"/>
          <w:lang w:val="is-IS"/>
        </w:rPr>
        <w:t>ðu og af hverju samráðið væri ekki meira.</w:t>
      </w:r>
    </w:p>
    <w:p w14:paraId="1676F670" w14:textId="0603907E" w:rsidR="00D44D3F" w:rsidRDefault="00D44D3F" w:rsidP="001273D0">
      <w:pPr>
        <w:pStyle w:val="ListParagraph"/>
        <w:spacing w:line="240" w:lineRule="auto"/>
        <w:ind w:left="-207"/>
        <w:rPr>
          <w:sz w:val="24"/>
          <w:lang w:val="is-IS"/>
        </w:rPr>
      </w:pPr>
      <w:r>
        <w:rPr>
          <w:sz w:val="24"/>
          <w:lang w:val="is-IS"/>
        </w:rPr>
        <w:t xml:space="preserve">Theodóra Þorsteinsdóttir, formaður bæjarráðs, þekkir </w:t>
      </w:r>
      <w:r w:rsidR="00B8500F">
        <w:rPr>
          <w:sz w:val="24"/>
          <w:lang w:val="is-IS"/>
        </w:rPr>
        <w:t>starfsemina</w:t>
      </w:r>
      <w:r>
        <w:rPr>
          <w:sz w:val="24"/>
          <w:lang w:val="is-IS"/>
        </w:rPr>
        <w:t xml:space="preserve"> afar vel, var hér í meistaraflokksráði karla og hefur lengi verið með börn í félaginu. Í fjárhagsáætlun var sett 140 </w:t>
      </w:r>
      <w:proofErr w:type="spellStart"/>
      <w:r>
        <w:rPr>
          <w:sz w:val="24"/>
          <w:lang w:val="is-IS"/>
        </w:rPr>
        <w:t>mkr</w:t>
      </w:r>
      <w:proofErr w:type="spellEnd"/>
      <w:r>
        <w:rPr>
          <w:sz w:val="24"/>
          <w:lang w:val="is-IS"/>
        </w:rPr>
        <w:t>. í vetraraðstöðu fyrir Breiðablik, kom inn</w:t>
      </w:r>
      <w:r w:rsidR="001F3338">
        <w:rPr>
          <w:sz w:val="24"/>
          <w:lang w:val="is-IS"/>
        </w:rPr>
        <w:t xml:space="preserve"> á skýrslu </w:t>
      </w:r>
      <w:r w:rsidR="00B8500F">
        <w:rPr>
          <w:sz w:val="24"/>
          <w:lang w:val="is-IS"/>
        </w:rPr>
        <w:t>B</w:t>
      </w:r>
      <w:r w:rsidR="001F3338">
        <w:rPr>
          <w:sz w:val="24"/>
          <w:lang w:val="is-IS"/>
        </w:rPr>
        <w:t>reiðabliks og skýrslu</w:t>
      </w:r>
      <w:r w:rsidR="00B8500F">
        <w:rPr>
          <w:sz w:val="24"/>
          <w:lang w:val="is-IS"/>
        </w:rPr>
        <w:t xml:space="preserve"> VSÓ og taldi að við hlytum að geta náð samstöðu. Sagði frá því minnisblað frá embættismönnum bæjarins um hugmyndir bæjarins yrði lagt fram í bæjarráði næstkomandi  fimmtudag.</w:t>
      </w:r>
    </w:p>
    <w:p w14:paraId="0A7C9729" w14:textId="7BF9FE2C" w:rsidR="001F3338" w:rsidRDefault="001F3338" w:rsidP="001273D0">
      <w:pPr>
        <w:pStyle w:val="ListParagraph"/>
        <w:spacing w:line="240" w:lineRule="auto"/>
        <w:ind w:left="-207"/>
        <w:rPr>
          <w:sz w:val="24"/>
          <w:lang w:val="is-IS"/>
        </w:rPr>
      </w:pPr>
      <w:r>
        <w:rPr>
          <w:sz w:val="24"/>
          <w:lang w:val="is-IS"/>
        </w:rPr>
        <w:t xml:space="preserve">Pétur Hrafn Sigurðarson, bæjarfulltrúi, kallaði eftir sjónarmiðum fleiri en stjórnmálamanna. Minnti á að hringamyndunin </w:t>
      </w:r>
      <w:proofErr w:type="spellStart"/>
      <w:r>
        <w:rPr>
          <w:sz w:val="24"/>
          <w:lang w:val="is-IS"/>
        </w:rPr>
        <w:t>snéri</w:t>
      </w:r>
      <w:proofErr w:type="spellEnd"/>
      <w:r>
        <w:rPr>
          <w:sz w:val="24"/>
          <w:lang w:val="is-IS"/>
        </w:rPr>
        <w:t xml:space="preserve"> að knattspyrnu eingöngu. Telur skynsamlegra að hefja uppbyggingu á gervigrasvelli hér við hliðina á Fífu strax</w:t>
      </w:r>
      <w:r w:rsidR="00B8500F">
        <w:rPr>
          <w:sz w:val="24"/>
          <w:lang w:val="is-IS"/>
        </w:rPr>
        <w:t xml:space="preserve"> og styður hugmyndir Breiðabliks. Hann lýsti yfir</w:t>
      </w:r>
      <w:r>
        <w:rPr>
          <w:sz w:val="24"/>
          <w:lang w:val="is-IS"/>
        </w:rPr>
        <w:t xml:space="preserve"> efasemd</w:t>
      </w:r>
      <w:r w:rsidR="00B8500F">
        <w:rPr>
          <w:sz w:val="24"/>
          <w:lang w:val="is-IS"/>
        </w:rPr>
        <w:t>um</w:t>
      </w:r>
      <w:r>
        <w:rPr>
          <w:sz w:val="24"/>
          <w:lang w:val="is-IS"/>
        </w:rPr>
        <w:t xml:space="preserve"> um að setja gervigras á aðalvöllinn</w:t>
      </w:r>
      <w:r w:rsidR="00B8500F">
        <w:rPr>
          <w:sz w:val="24"/>
          <w:lang w:val="is-IS"/>
        </w:rPr>
        <w:t xml:space="preserve"> og nefndi einnig nauðsyn þess að hafa aðstöðu fyrir frjálsar íþróttir.</w:t>
      </w:r>
    </w:p>
    <w:p w14:paraId="06EA964A" w14:textId="6FC13690" w:rsidR="00AE6CB3" w:rsidRDefault="00AE6CB3" w:rsidP="001273D0">
      <w:pPr>
        <w:pStyle w:val="ListParagraph"/>
        <w:spacing w:line="240" w:lineRule="auto"/>
        <w:ind w:left="-207"/>
        <w:rPr>
          <w:sz w:val="24"/>
          <w:lang w:val="is-IS"/>
        </w:rPr>
      </w:pPr>
      <w:r>
        <w:rPr>
          <w:sz w:val="24"/>
          <w:lang w:val="is-IS"/>
        </w:rPr>
        <w:t>Jóhann Þór Jónsson, rakti nokkra punkta og svaraði.</w:t>
      </w:r>
    </w:p>
    <w:p w14:paraId="5A90B6AC" w14:textId="23638732" w:rsidR="00AE6CB3" w:rsidRDefault="00AE6CB3" w:rsidP="001273D0">
      <w:pPr>
        <w:pStyle w:val="ListParagraph"/>
        <w:spacing w:line="240" w:lineRule="auto"/>
        <w:ind w:left="-207"/>
        <w:rPr>
          <w:sz w:val="24"/>
          <w:lang w:val="is-IS"/>
        </w:rPr>
      </w:pPr>
      <w:r>
        <w:rPr>
          <w:sz w:val="24"/>
          <w:lang w:val="is-IS"/>
        </w:rPr>
        <w:t>Ármann Kr. Ólafsson, fór aðeins yfir nok</w:t>
      </w:r>
      <w:r w:rsidR="000044F8">
        <w:rPr>
          <w:sz w:val="24"/>
          <w:lang w:val="is-IS"/>
        </w:rPr>
        <w:t>kra þætti í rekstrarkostnaði valla og innri leiga.</w:t>
      </w:r>
    </w:p>
    <w:p w14:paraId="3C463CCA" w14:textId="71B04198" w:rsidR="000044F8" w:rsidRDefault="000044F8" w:rsidP="001273D0">
      <w:pPr>
        <w:pStyle w:val="ListParagraph"/>
        <w:spacing w:line="240" w:lineRule="auto"/>
        <w:ind w:left="-207"/>
        <w:rPr>
          <w:sz w:val="24"/>
          <w:lang w:val="is-IS"/>
        </w:rPr>
      </w:pPr>
      <w:r>
        <w:rPr>
          <w:sz w:val="24"/>
          <w:lang w:val="is-IS"/>
        </w:rPr>
        <w:t>Helgi Hjálmarsson, fyrrverandi iðkandi og foreldr</w:t>
      </w:r>
      <w:r w:rsidR="00B8500F">
        <w:rPr>
          <w:sz w:val="24"/>
          <w:lang w:val="is-IS"/>
        </w:rPr>
        <w:t>i</w:t>
      </w:r>
      <w:r>
        <w:rPr>
          <w:sz w:val="24"/>
          <w:lang w:val="is-IS"/>
        </w:rPr>
        <w:t>, vakti athygli á því að samráð milli bæjaryfirvalda og félagsins væri ekki nógu gott og bæjaryfirvöld virðist ekki hafa gert ráð fyrir fjölgun á félagssvæði Breiðabliks</w:t>
      </w:r>
      <w:r w:rsidR="00B8500F">
        <w:rPr>
          <w:sz w:val="24"/>
          <w:lang w:val="is-IS"/>
        </w:rPr>
        <w:t xml:space="preserve"> í skipulagshugmyndum</w:t>
      </w:r>
      <w:r>
        <w:rPr>
          <w:sz w:val="24"/>
          <w:lang w:val="is-IS"/>
        </w:rPr>
        <w:t>.</w:t>
      </w:r>
    </w:p>
    <w:p w14:paraId="20EA7EDA" w14:textId="5E9B401A" w:rsidR="000044F8" w:rsidRDefault="000044F8" w:rsidP="001273D0">
      <w:pPr>
        <w:pStyle w:val="ListParagraph"/>
        <w:spacing w:line="240" w:lineRule="auto"/>
        <w:ind w:left="-207"/>
        <w:rPr>
          <w:sz w:val="24"/>
          <w:lang w:val="is-IS"/>
        </w:rPr>
      </w:pPr>
      <w:r>
        <w:rPr>
          <w:sz w:val="24"/>
          <w:lang w:val="is-IS"/>
        </w:rPr>
        <w:t>Jón Finnbogason, formaður íþróttaráðs Kópavogs, þakkaði fyrir gott samstarf við Breiðablik í gegnum tíðina og hvað við sem bæjarbúar erum heppin með öflugt íþróttastarf. Í raun værum við að glíma við ákveðið lúxus vandamál.</w:t>
      </w:r>
      <w:r w:rsidR="00B8500F">
        <w:rPr>
          <w:sz w:val="24"/>
          <w:lang w:val="is-IS"/>
        </w:rPr>
        <w:t xml:space="preserve"> Minnti á grein sem hann hefur skrifað þar sem hann lýsir yfir stuðningi við hugmyndir Breiðabliks.</w:t>
      </w:r>
    </w:p>
    <w:p w14:paraId="00A25A59" w14:textId="61C82F02" w:rsidR="000044F8" w:rsidRDefault="00477E6E" w:rsidP="001273D0">
      <w:pPr>
        <w:pStyle w:val="ListParagraph"/>
        <w:spacing w:line="240" w:lineRule="auto"/>
        <w:ind w:left="-207"/>
        <w:rPr>
          <w:sz w:val="24"/>
          <w:lang w:val="is-IS"/>
        </w:rPr>
      </w:pPr>
      <w:r>
        <w:rPr>
          <w:sz w:val="24"/>
          <w:lang w:val="is-IS"/>
        </w:rPr>
        <w:t>Borghildur Sigurðardóttir, formaður knattspyrnudeildar</w:t>
      </w:r>
      <w:r w:rsidR="00B8500F">
        <w:rPr>
          <w:sz w:val="24"/>
          <w:lang w:val="is-IS"/>
        </w:rPr>
        <w:t xml:space="preserve"> Breiðablik</w:t>
      </w:r>
      <w:r w:rsidR="00F52187">
        <w:rPr>
          <w:sz w:val="24"/>
          <w:lang w:val="is-IS"/>
        </w:rPr>
        <w:t>s</w:t>
      </w:r>
      <w:r>
        <w:rPr>
          <w:sz w:val="24"/>
          <w:lang w:val="is-IS"/>
        </w:rPr>
        <w:t xml:space="preserve"> 2012 til 2017. Fagnaði fundinum en hann væri í raun aðeins sorglegur – af því fundurinn væri eins og fyrir 4 árum. En út úr öllu því samráði hefði ekkert komið.</w:t>
      </w:r>
    </w:p>
    <w:p w14:paraId="2464AF96" w14:textId="1BA6ACD9" w:rsidR="00477E6E" w:rsidRDefault="00477E6E" w:rsidP="001273D0">
      <w:pPr>
        <w:pStyle w:val="ListParagraph"/>
        <w:spacing w:line="240" w:lineRule="auto"/>
        <w:ind w:left="-207"/>
        <w:rPr>
          <w:sz w:val="24"/>
          <w:lang w:val="is-IS"/>
        </w:rPr>
      </w:pPr>
      <w:r>
        <w:rPr>
          <w:sz w:val="24"/>
          <w:lang w:val="is-IS"/>
        </w:rPr>
        <w:t>Viðar Halldórsson, andsvör við bæjarstjóra.</w:t>
      </w:r>
    </w:p>
    <w:p w14:paraId="6441B461" w14:textId="1BEE72FB" w:rsidR="00477E6E" w:rsidRDefault="00477E6E" w:rsidP="001273D0">
      <w:pPr>
        <w:pStyle w:val="ListParagraph"/>
        <w:spacing w:line="240" w:lineRule="auto"/>
        <w:ind w:left="-207"/>
        <w:rPr>
          <w:sz w:val="24"/>
          <w:lang w:val="is-IS"/>
        </w:rPr>
      </w:pPr>
      <w:r>
        <w:rPr>
          <w:sz w:val="24"/>
          <w:lang w:val="is-IS"/>
        </w:rPr>
        <w:t>Sveinbjörn Strandberg, varpaði fram spurningu til bæjarfulltrúa.</w:t>
      </w:r>
    </w:p>
    <w:p w14:paraId="7992C7A1" w14:textId="1F776CAA" w:rsidR="002B71E5" w:rsidRDefault="00477E6E" w:rsidP="001273D0">
      <w:pPr>
        <w:pStyle w:val="ListParagraph"/>
        <w:spacing w:line="240" w:lineRule="auto"/>
        <w:ind w:left="-207"/>
        <w:rPr>
          <w:sz w:val="24"/>
          <w:lang w:val="is-IS"/>
        </w:rPr>
      </w:pPr>
      <w:r>
        <w:rPr>
          <w:sz w:val="24"/>
          <w:lang w:val="is-IS"/>
        </w:rPr>
        <w:lastRenderedPageBreak/>
        <w:t>Orri Hlöðversson, fór yfir nokkur atriði og svaraði málflutningi bæjarstjóra og gagnrýndi jafnframt það á fundinum kæmi fram</w:t>
      </w:r>
      <w:r w:rsidR="002B71E5">
        <w:rPr>
          <w:sz w:val="24"/>
          <w:lang w:val="is-IS"/>
        </w:rPr>
        <w:t xml:space="preserve"> ný hugmynd sem ekki hefði verið rædd áður</w:t>
      </w:r>
      <w:r w:rsidR="00F52187">
        <w:rPr>
          <w:sz w:val="24"/>
          <w:lang w:val="is-IS"/>
        </w:rPr>
        <w:t xml:space="preserve"> og væri bara spilað út hér á fundinum.</w:t>
      </w:r>
    </w:p>
    <w:p w14:paraId="1B26E9AC" w14:textId="77777777" w:rsidR="002B71E5" w:rsidRDefault="002B71E5" w:rsidP="001273D0">
      <w:pPr>
        <w:pStyle w:val="ListParagraph"/>
        <w:spacing w:line="240" w:lineRule="auto"/>
        <w:ind w:left="-207"/>
        <w:rPr>
          <w:sz w:val="24"/>
          <w:lang w:val="is-IS"/>
        </w:rPr>
      </w:pPr>
      <w:r>
        <w:rPr>
          <w:sz w:val="24"/>
          <w:lang w:val="is-IS"/>
        </w:rPr>
        <w:t>Ármann Kr. Ólafsson, í andsvör.</w:t>
      </w:r>
    </w:p>
    <w:p w14:paraId="432E86D9" w14:textId="77777777" w:rsidR="002B71E5" w:rsidRDefault="002B71E5" w:rsidP="001273D0">
      <w:pPr>
        <w:pStyle w:val="ListParagraph"/>
        <w:spacing w:line="240" w:lineRule="auto"/>
        <w:ind w:left="-207"/>
        <w:rPr>
          <w:sz w:val="24"/>
          <w:lang w:val="is-IS"/>
        </w:rPr>
      </w:pPr>
      <w:r>
        <w:rPr>
          <w:sz w:val="24"/>
          <w:lang w:val="is-IS"/>
        </w:rPr>
        <w:t>Theodóra Þorsteinsdóttir, í andsvör.</w:t>
      </w:r>
    </w:p>
    <w:p w14:paraId="681CADAD" w14:textId="77777777" w:rsidR="002B71E5" w:rsidRDefault="002B71E5" w:rsidP="001273D0">
      <w:pPr>
        <w:pStyle w:val="ListParagraph"/>
        <w:spacing w:line="240" w:lineRule="auto"/>
        <w:ind w:left="-207"/>
        <w:rPr>
          <w:sz w:val="24"/>
          <w:lang w:val="is-IS"/>
        </w:rPr>
      </w:pPr>
      <w:r>
        <w:rPr>
          <w:sz w:val="24"/>
          <w:lang w:val="is-IS"/>
        </w:rPr>
        <w:t>Borghildur Sigurðardóttir, rakti umræðu um gervigras og fleira.</w:t>
      </w:r>
    </w:p>
    <w:p w14:paraId="3B4D6187" w14:textId="77777777" w:rsidR="002B71E5" w:rsidRDefault="002B71E5" w:rsidP="001273D0">
      <w:pPr>
        <w:pStyle w:val="ListParagraph"/>
        <w:spacing w:line="240" w:lineRule="auto"/>
        <w:ind w:left="-207"/>
        <w:rPr>
          <w:sz w:val="24"/>
          <w:lang w:val="is-IS"/>
        </w:rPr>
      </w:pPr>
    </w:p>
    <w:p w14:paraId="25BDC91F" w14:textId="701DB31C" w:rsidR="00477E6E" w:rsidRDefault="002B71E5" w:rsidP="001273D0">
      <w:pPr>
        <w:pStyle w:val="ListParagraph"/>
        <w:spacing w:line="240" w:lineRule="auto"/>
        <w:ind w:left="-207"/>
        <w:rPr>
          <w:sz w:val="24"/>
          <w:lang w:val="is-IS"/>
        </w:rPr>
      </w:pPr>
      <w:r>
        <w:rPr>
          <w:sz w:val="24"/>
          <w:lang w:val="is-IS"/>
        </w:rPr>
        <w:t xml:space="preserve">Sveinn Gíslason – brást við nokkrum atriðum sem fram komu – sérstaklega varðandi umræðu um tíma og fleira á </w:t>
      </w:r>
      <w:proofErr w:type="spellStart"/>
      <w:r>
        <w:rPr>
          <w:sz w:val="24"/>
          <w:lang w:val="is-IS"/>
        </w:rPr>
        <w:t>Fagralundi</w:t>
      </w:r>
      <w:proofErr w:type="spellEnd"/>
      <w:r w:rsidR="00F52187">
        <w:rPr>
          <w:sz w:val="24"/>
          <w:lang w:val="is-IS"/>
        </w:rPr>
        <w:t xml:space="preserve"> og hugmyndir um </w:t>
      </w:r>
      <w:proofErr w:type="spellStart"/>
      <w:r w:rsidR="00F52187">
        <w:rPr>
          <w:sz w:val="24"/>
          <w:lang w:val="is-IS"/>
        </w:rPr>
        <w:t>starfssemi</w:t>
      </w:r>
      <w:proofErr w:type="spellEnd"/>
      <w:r w:rsidR="00F52187">
        <w:rPr>
          <w:sz w:val="24"/>
          <w:lang w:val="is-IS"/>
        </w:rPr>
        <w:t xml:space="preserve"> Breiðabliks þar.</w:t>
      </w:r>
      <w:r>
        <w:rPr>
          <w:sz w:val="24"/>
          <w:lang w:val="is-IS"/>
        </w:rPr>
        <w:t xml:space="preserve"> Ítrekaði að ekki mæta dreypa málinu á dreif</w:t>
      </w:r>
    </w:p>
    <w:p w14:paraId="40678F22" w14:textId="5FEAD89A" w:rsidR="002B71E5" w:rsidRDefault="002B71E5" w:rsidP="001273D0">
      <w:pPr>
        <w:pStyle w:val="ListParagraph"/>
        <w:spacing w:line="240" w:lineRule="auto"/>
        <w:ind w:left="-207"/>
        <w:rPr>
          <w:sz w:val="24"/>
          <w:lang w:val="is-IS"/>
        </w:rPr>
      </w:pPr>
    </w:p>
    <w:p w14:paraId="4F847033" w14:textId="2DE7CF7D" w:rsidR="002B71E5" w:rsidRDefault="002B71E5" w:rsidP="001273D0">
      <w:pPr>
        <w:pStyle w:val="ListParagraph"/>
        <w:spacing w:line="240" w:lineRule="auto"/>
        <w:ind w:left="-207"/>
        <w:rPr>
          <w:sz w:val="24"/>
          <w:lang w:val="is-IS"/>
        </w:rPr>
      </w:pPr>
      <w:r>
        <w:rPr>
          <w:sz w:val="24"/>
          <w:lang w:val="is-IS"/>
        </w:rPr>
        <w:t xml:space="preserve">Lagði hann síðan fram </w:t>
      </w:r>
      <w:r w:rsidR="00F52187">
        <w:rPr>
          <w:sz w:val="24"/>
          <w:lang w:val="is-IS"/>
        </w:rPr>
        <w:t>tillögu</w:t>
      </w:r>
      <w:r>
        <w:rPr>
          <w:sz w:val="24"/>
          <w:lang w:val="is-IS"/>
        </w:rPr>
        <w:t xml:space="preserve"> að </w:t>
      </w:r>
      <w:r w:rsidR="00F52187">
        <w:rPr>
          <w:sz w:val="24"/>
          <w:lang w:val="is-IS"/>
        </w:rPr>
        <w:t>ályktun</w:t>
      </w:r>
      <w:r>
        <w:rPr>
          <w:sz w:val="24"/>
          <w:lang w:val="is-IS"/>
        </w:rPr>
        <w:t xml:space="preserve"> fundarins.</w:t>
      </w:r>
    </w:p>
    <w:p w14:paraId="48DC2049" w14:textId="310FC7F3" w:rsidR="00C70423" w:rsidRDefault="00C70423" w:rsidP="001273D0">
      <w:pPr>
        <w:pStyle w:val="ListParagraph"/>
        <w:spacing w:line="240" w:lineRule="auto"/>
        <w:ind w:left="-207"/>
        <w:rPr>
          <w:sz w:val="24"/>
          <w:lang w:val="is-IS"/>
        </w:rPr>
      </w:pPr>
    </w:p>
    <w:p w14:paraId="264D8578" w14:textId="600876AA" w:rsidR="00F52187" w:rsidRPr="00F52187" w:rsidRDefault="00F52187" w:rsidP="00F52187">
      <w:pPr>
        <w:pStyle w:val="m8195066236820688720gmail-m2195144423130654477xmsonormal"/>
        <w:spacing w:before="0" w:beforeAutospacing="0" w:after="0" w:afterAutospacing="0"/>
        <w:rPr>
          <w:rFonts w:asciiTheme="minorHAnsi" w:hAnsiTheme="minorHAnsi"/>
          <w:i/>
          <w:lang w:val="is-IS"/>
        </w:rPr>
      </w:pPr>
      <w:proofErr w:type="spellStart"/>
      <w:r w:rsidRPr="00F52187">
        <w:rPr>
          <w:rFonts w:asciiTheme="minorHAnsi" w:hAnsiTheme="minorHAnsi"/>
          <w:i/>
          <w:lang w:val="is-IS"/>
        </w:rPr>
        <w:t>Breiðab</w:t>
      </w:r>
      <w:r w:rsidRPr="00F52187">
        <w:rPr>
          <w:rFonts w:asciiTheme="minorHAnsi" w:hAnsiTheme="minorHAnsi"/>
          <w:i/>
          <w:lang w:val="is-IS"/>
        </w:rPr>
        <w:t>l</w:t>
      </w:r>
      <w:r w:rsidRPr="00F52187">
        <w:rPr>
          <w:rFonts w:asciiTheme="minorHAnsi" w:hAnsiTheme="minorHAnsi"/>
          <w:i/>
          <w:lang w:val="is-IS"/>
        </w:rPr>
        <w:t>ik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fagnar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áformum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Kópavogsbæjar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um </w:t>
      </w:r>
      <w:proofErr w:type="spellStart"/>
      <w:r w:rsidRPr="00F52187">
        <w:rPr>
          <w:rFonts w:asciiTheme="minorHAnsi" w:hAnsiTheme="minorHAnsi"/>
          <w:i/>
          <w:lang w:val="is-IS"/>
        </w:rPr>
        <w:t>að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bæta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aðstöðu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félagsins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til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knattspyrnuæfinga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yfir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vetrarmánuðina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eins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og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fram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kemur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í </w:t>
      </w:r>
      <w:proofErr w:type="spellStart"/>
      <w:r w:rsidRPr="00F52187">
        <w:rPr>
          <w:rFonts w:asciiTheme="minorHAnsi" w:hAnsiTheme="minorHAnsi"/>
          <w:i/>
          <w:lang w:val="is-IS"/>
        </w:rPr>
        <w:t>fjárhagsáætlun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Kópavogs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fyrir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yfirstandandi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ár</w:t>
      </w:r>
      <w:proofErr w:type="spellEnd"/>
      <w:r w:rsidRPr="00F52187">
        <w:rPr>
          <w:rFonts w:asciiTheme="minorHAnsi" w:hAnsiTheme="minorHAnsi"/>
          <w:i/>
          <w:lang w:val="is-IS"/>
        </w:rPr>
        <w:t>.</w:t>
      </w:r>
    </w:p>
    <w:p w14:paraId="07061A4C" w14:textId="77777777" w:rsidR="00F52187" w:rsidRPr="00F52187" w:rsidRDefault="00F52187" w:rsidP="00F52187">
      <w:pPr>
        <w:pStyle w:val="m8195066236820688720gmail-m2195144423130654477xmsonormal"/>
        <w:spacing w:before="0" w:beforeAutospacing="0" w:after="0" w:afterAutospacing="0"/>
        <w:rPr>
          <w:rFonts w:asciiTheme="minorHAnsi" w:hAnsiTheme="minorHAnsi"/>
          <w:i/>
          <w:lang w:val="is-IS"/>
        </w:rPr>
      </w:pPr>
      <w:r w:rsidRPr="00F52187">
        <w:rPr>
          <w:rFonts w:asciiTheme="minorHAnsi" w:hAnsiTheme="minorHAnsi"/>
          <w:i/>
          <w:lang w:val="is-IS"/>
        </w:rPr>
        <w:t> </w:t>
      </w:r>
    </w:p>
    <w:p w14:paraId="102B96F3" w14:textId="77777777" w:rsidR="00F52187" w:rsidRPr="00F52187" w:rsidRDefault="00F52187" w:rsidP="00F52187">
      <w:pPr>
        <w:pStyle w:val="m8195066236820688720gmail-m2195144423130654477xmsonormal"/>
        <w:shd w:val="clear" w:color="auto" w:fill="FFFFFF"/>
        <w:spacing w:before="0" w:beforeAutospacing="0" w:after="0" w:afterAutospacing="0"/>
        <w:rPr>
          <w:rFonts w:asciiTheme="minorHAnsi" w:hAnsiTheme="minorHAnsi"/>
          <w:i/>
          <w:lang w:val="is-IS"/>
        </w:rPr>
      </w:pPr>
      <w:proofErr w:type="spellStart"/>
      <w:r w:rsidRPr="00F52187">
        <w:rPr>
          <w:rFonts w:asciiTheme="minorHAnsi" w:hAnsiTheme="minorHAnsi"/>
          <w:i/>
          <w:lang w:val="is-IS"/>
        </w:rPr>
        <w:t>Breiðablik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hefur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lagt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fyrir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Bæjarráð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hugmynd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um </w:t>
      </w:r>
      <w:proofErr w:type="spellStart"/>
      <w:r w:rsidRPr="00F52187">
        <w:rPr>
          <w:rFonts w:asciiTheme="minorHAnsi" w:hAnsiTheme="minorHAnsi"/>
          <w:i/>
          <w:lang w:val="is-IS"/>
        </w:rPr>
        <w:t>að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gera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upplýstan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og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upphitaðan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gervigrasvöll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við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Fífuna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. </w:t>
      </w:r>
      <w:proofErr w:type="spellStart"/>
      <w:r w:rsidRPr="00F52187">
        <w:rPr>
          <w:rFonts w:asciiTheme="minorHAnsi" w:hAnsiTheme="minorHAnsi"/>
          <w:i/>
          <w:lang w:val="is-IS"/>
        </w:rPr>
        <w:t>Slíkur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völlur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myndi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nýtast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fjölmörgum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iðkendum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knattspyrnu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hjá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Breiðablik</w:t>
      </w:r>
      <w:proofErr w:type="spellEnd"/>
      <w:r w:rsidRPr="00F52187">
        <w:rPr>
          <w:rFonts w:asciiTheme="minorHAnsi" w:hAnsiTheme="minorHAnsi"/>
          <w:i/>
          <w:lang w:val="is-IS"/>
        </w:rPr>
        <w:t> </w:t>
      </w:r>
      <w:proofErr w:type="spellStart"/>
      <w:r w:rsidRPr="00F52187">
        <w:rPr>
          <w:rFonts w:asciiTheme="minorHAnsi" w:hAnsiTheme="minorHAnsi"/>
          <w:i/>
          <w:lang w:val="is-IS"/>
        </w:rPr>
        <w:t>betur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en</w:t>
      </w:r>
      <w:proofErr w:type="spellEnd"/>
      <w:r w:rsidRPr="00F52187">
        <w:rPr>
          <w:rFonts w:asciiTheme="minorHAnsi" w:hAnsiTheme="minorHAnsi"/>
          <w:i/>
          <w:lang w:val="is-IS"/>
        </w:rPr>
        <w:t> </w:t>
      </w:r>
      <w:proofErr w:type="spellStart"/>
      <w:r w:rsidRPr="00F52187">
        <w:rPr>
          <w:rFonts w:asciiTheme="minorHAnsi" w:hAnsiTheme="minorHAnsi"/>
          <w:i/>
          <w:lang w:val="is-IS"/>
        </w:rPr>
        <w:t>endurgerður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völlur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 í </w:t>
      </w:r>
      <w:proofErr w:type="spellStart"/>
      <w:r w:rsidRPr="00F52187">
        <w:rPr>
          <w:rFonts w:asciiTheme="minorHAnsi" w:hAnsiTheme="minorHAnsi"/>
          <w:i/>
          <w:lang w:val="is-IS"/>
        </w:rPr>
        <w:t>Fagralundi</w:t>
      </w:r>
      <w:proofErr w:type="spellEnd"/>
      <w:r w:rsidRPr="00F52187">
        <w:rPr>
          <w:rFonts w:asciiTheme="minorHAnsi" w:hAnsiTheme="minorHAnsi"/>
          <w:i/>
          <w:lang w:val="is-IS"/>
        </w:rPr>
        <w:t>. </w:t>
      </w:r>
      <w:proofErr w:type="spellStart"/>
      <w:r w:rsidRPr="00F52187">
        <w:rPr>
          <w:rFonts w:asciiTheme="minorHAnsi" w:hAnsiTheme="minorHAnsi"/>
          <w:i/>
          <w:lang w:val="is-IS"/>
        </w:rPr>
        <w:t>Nýr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völlur</w:t>
      </w:r>
      <w:proofErr w:type="spellEnd"/>
      <w:r w:rsidRPr="00F52187">
        <w:rPr>
          <w:rFonts w:asciiTheme="minorHAnsi" w:hAnsiTheme="minorHAnsi"/>
          <w:i/>
          <w:lang w:val="is-IS"/>
        </w:rPr>
        <w:t> </w:t>
      </w:r>
      <w:proofErr w:type="spellStart"/>
      <w:r w:rsidRPr="00F52187">
        <w:rPr>
          <w:rFonts w:asciiTheme="minorHAnsi" w:hAnsiTheme="minorHAnsi"/>
          <w:i/>
          <w:lang w:val="is-IS"/>
        </w:rPr>
        <w:t>við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Fífuna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mun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styrkja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innri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starfsemi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félagsins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bæði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félagslega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og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faglega</w:t>
      </w:r>
      <w:proofErr w:type="spellEnd"/>
      <w:r w:rsidRPr="00F52187">
        <w:rPr>
          <w:rFonts w:asciiTheme="minorHAnsi" w:hAnsiTheme="minorHAnsi"/>
          <w:i/>
          <w:lang w:val="is-IS"/>
        </w:rPr>
        <w:t>. </w:t>
      </w:r>
    </w:p>
    <w:p w14:paraId="734AAABC" w14:textId="77777777" w:rsidR="00F52187" w:rsidRPr="00F52187" w:rsidRDefault="00F52187" w:rsidP="00F52187">
      <w:pPr>
        <w:pStyle w:val="m8195066236820688720gmail-m2195144423130654477xmsonormal"/>
        <w:spacing w:before="0" w:beforeAutospacing="0" w:after="0" w:afterAutospacing="0"/>
        <w:rPr>
          <w:rFonts w:asciiTheme="minorHAnsi" w:hAnsiTheme="minorHAnsi"/>
          <w:i/>
          <w:lang w:val="is-IS"/>
        </w:rPr>
      </w:pPr>
      <w:proofErr w:type="spellStart"/>
      <w:r w:rsidRPr="00F52187">
        <w:rPr>
          <w:rFonts w:asciiTheme="minorHAnsi" w:hAnsiTheme="minorHAnsi"/>
          <w:i/>
          <w:lang w:val="is-IS"/>
        </w:rPr>
        <w:t>Breiðablik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hefur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lagt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fram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útreikninga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gerða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af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verkfræðingum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sem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sýna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að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kostnaður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er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álíka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hvort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heldur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völlur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rís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við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Fífuna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eða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í </w:t>
      </w:r>
      <w:proofErr w:type="spellStart"/>
      <w:r w:rsidRPr="00F52187">
        <w:rPr>
          <w:rFonts w:asciiTheme="minorHAnsi" w:hAnsiTheme="minorHAnsi"/>
          <w:i/>
          <w:lang w:val="is-IS"/>
        </w:rPr>
        <w:t>Fagralundi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enda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byggi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menn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sambærilega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velli</w:t>
      </w:r>
      <w:proofErr w:type="spellEnd"/>
      <w:r w:rsidRPr="00F52187">
        <w:rPr>
          <w:rFonts w:asciiTheme="minorHAnsi" w:hAnsiTheme="minorHAnsi"/>
          <w:i/>
          <w:lang w:val="is-IS"/>
        </w:rPr>
        <w:t>.</w:t>
      </w:r>
    </w:p>
    <w:p w14:paraId="1284F2EC" w14:textId="77777777" w:rsidR="00F52187" w:rsidRPr="00F52187" w:rsidRDefault="00F52187" w:rsidP="00F52187">
      <w:pPr>
        <w:pStyle w:val="m8195066236820688720gmail-m2195144423130654477xmsonormal"/>
        <w:spacing w:before="0" w:beforeAutospacing="0" w:after="0" w:afterAutospacing="0"/>
        <w:rPr>
          <w:rFonts w:asciiTheme="minorHAnsi" w:hAnsiTheme="minorHAnsi"/>
          <w:i/>
          <w:lang w:val="is-IS"/>
        </w:rPr>
      </w:pPr>
      <w:r w:rsidRPr="00F52187">
        <w:rPr>
          <w:rFonts w:asciiTheme="minorHAnsi" w:hAnsiTheme="minorHAnsi"/>
          <w:i/>
          <w:lang w:val="is-IS"/>
        </w:rPr>
        <w:t> </w:t>
      </w:r>
    </w:p>
    <w:p w14:paraId="11680EB2" w14:textId="7965DBB8" w:rsidR="00F52187" w:rsidRDefault="00F52187" w:rsidP="00F52187">
      <w:pPr>
        <w:pStyle w:val="m8195066236820688720gmail-m2195144423130654477xmsonormal"/>
        <w:shd w:val="clear" w:color="auto" w:fill="FFFFFF"/>
        <w:spacing w:before="0" w:beforeAutospacing="0" w:after="0" w:afterAutospacing="0"/>
        <w:rPr>
          <w:rFonts w:asciiTheme="minorHAnsi" w:hAnsiTheme="minorHAnsi"/>
          <w:i/>
          <w:lang w:val="is-IS"/>
        </w:rPr>
      </w:pPr>
      <w:proofErr w:type="spellStart"/>
      <w:r w:rsidRPr="00F52187">
        <w:rPr>
          <w:rFonts w:asciiTheme="minorHAnsi" w:hAnsiTheme="minorHAnsi"/>
          <w:i/>
          <w:lang w:val="is-IS"/>
        </w:rPr>
        <w:t>Almennur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félagsfundur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Knattspyrnudeildar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Breiðabliks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haldinn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20.mars 2018 í </w:t>
      </w:r>
      <w:proofErr w:type="spellStart"/>
      <w:r w:rsidRPr="00F52187">
        <w:rPr>
          <w:rFonts w:asciiTheme="minorHAnsi" w:hAnsiTheme="minorHAnsi"/>
          <w:i/>
          <w:lang w:val="is-IS"/>
        </w:rPr>
        <w:t>Smáranum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skorar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á </w:t>
      </w:r>
      <w:proofErr w:type="spellStart"/>
      <w:r w:rsidRPr="00F52187">
        <w:rPr>
          <w:rFonts w:asciiTheme="minorHAnsi" w:hAnsiTheme="minorHAnsi"/>
          <w:i/>
          <w:lang w:val="is-IS"/>
        </w:rPr>
        <w:t>Kópavogsbæ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að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nota </w:t>
      </w:r>
      <w:proofErr w:type="spellStart"/>
      <w:r w:rsidRPr="00F52187">
        <w:rPr>
          <w:rFonts w:asciiTheme="minorHAnsi" w:hAnsiTheme="minorHAnsi"/>
          <w:i/>
          <w:lang w:val="is-IS"/>
        </w:rPr>
        <w:t>það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fjármagn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sem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er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til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ráðstöfunar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til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að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gera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upphitaðan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og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upplýstan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</w:t>
      </w:r>
      <w:proofErr w:type="spellStart"/>
      <w:r w:rsidRPr="00F52187">
        <w:rPr>
          <w:rFonts w:asciiTheme="minorHAnsi" w:hAnsiTheme="minorHAnsi"/>
          <w:i/>
          <w:lang w:val="is-IS"/>
        </w:rPr>
        <w:t>gervigrasvöll</w:t>
      </w:r>
      <w:proofErr w:type="spellEnd"/>
      <w:r w:rsidRPr="00F52187">
        <w:rPr>
          <w:rFonts w:asciiTheme="minorHAnsi" w:hAnsiTheme="minorHAnsi"/>
          <w:i/>
          <w:lang w:val="is-IS"/>
        </w:rPr>
        <w:t xml:space="preserve"> í löglegri stærð við </w:t>
      </w:r>
      <w:proofErr w:type="spellStart"/>
      <w:r w:rsidRPr="00F52187">
        <w:rPr>
          <w:rFonts w:asciiTheme="minorHAnsi" w:hAnsiTheme="minorHAnsi"/>
          <w:i/>
          <w:lang w:val="is-IS"/>
        </w:rPr>
        <w:t>Fífuna</w:t>
      </w:r>
      <w:proofErr w:type="spellEnd"/>
      <w:r w:rsidRPr="00F52187">
        <w:rPr>
          <w:rFonts w:asciiTheme="minorHAnsi" w:hAnsiTheme="minorHAnsi"/>
          <w:i/>
          <w:lang w:val="is-IS"/>
        </w:rPr>
        <w:t>.</w:t>
      </w:r>
    </w:p>
    <w:p w14:paraId="53AB21AC" w14:textId="673798D3" w:rsidR="00F52187" w:rsidRDefault="00F52187" w:rsidP="00F52187">
      <w:pPr>
        <w:pStyle w:val="m8195066236820688720gmail-m2195144423130654477xmsonormal"/>
        <w:shd w:val="clear" w:color="auto" w:fill="FFFFFF"/>
        <w:spacing w:before="0" w:beforeAutospacing="0" w:after="0" w:afterAutospacing="0"/>
        <w:rPr>
          <w:rFonts w:asciiTheme="minorHAnsi" w:hAnsiTheme="minorHAnsi"/>
          <w:i/>
          <w:lang w:val="is-IS"/>
        </w:rPr>
      </w:pPr>
    </w:p>
    <w:p w14:paraId="5AEED295" w14:textId="1E870C2D" w:rsidR="00F52187" w:rsidRDefault="00F52187" w:rsidP="00F52187">
      <w:pPr>
        <w:pStyle w:val="m8195066236820688720gmail-m2195144423130654477xmsonormal"/>
        <w:shd w:val="clear" w:color="auto" w:fill="FFFFFF"/>
        <w:spacing w:before="0" w:beforeAutospacing="0" w:after="0" w:afterAutospacing="0"/>
        <w:rPr>
          <w:rFonts w:asciiTheme="minorHAnsi" w:hAnsiTheme="minorHAnsi"/>
          <w:lang w:val="is-IS"/>
        </w:rPr>
      </w:pPr>
      <w:r>
        <w:rPr>
          <w:rFonts w:asciiTheme="minorHAnsi" w:hAnsiTheme="minorHAnsi"/>
          <w:lang w:val="is-IS"/>
        </w:rPr>
        <w:t>Ályktunin var samþykkt með dynjandi lófataki.</w:t>
      </w:r>
    </w:p>
    <w:p w14:paraId="3DEAE74D" w14:textId="77B83D5A" w:rsidR="00F52187" w:rsidRDefault="00F52187" w:rsidP="00F52187">
      <w:pPr>
        <w:pStyle w:val="m8195066236820688720gmail-m2195144423130654477xmsonormal"/>
        <w:shd w:val="clear" w:color="auto" w:fill="FFFFFF"/>
        <w:spacing w:before="0" w:beforeAutospacing="0" w:after="0" w:afterAutospacing="0"/>
        <w:rPr>
          <w:rFonts w:asciiTheme="minorHAnsi" w:hAnsiTheme="minorHAnsi"/>
          <w:lang w:val="is-IS"/>
        </w:rPr>
      </w:pPr>
    </w:p>
    <w:p w14:paraId="7216915D" w14:textId="5D815C9D" w:rsidR="00F52187" w:rsidRPr="00F52187" w:rsidRDefault="00F52187" w:rsidP="00F52187">
      <w:pPr>
        <w:pStyle w:val="m8195066236820688720gmail-m2195144423130654477xmsonormal"/>
        <w:shd w:val="clear" w:color="auto" w:fill="FFFFFF"/>
        <w:spacing w:before="0" w:beforeAutospacing="0" w:after="0" w:afterAutospacing="0"/>
        <w:rPr>
          <w:rFonts w:asciiTheme="minorHAnsi" w:hAnsiTheme="minorHAnsi"/>
          <w:lang w:val="is-IS"/>
        </w:rPr>
      </w:pPr>
      <w:r>
        <w:rPr>
          <w:rFonts w:asciiTheme="minorHAnsi" w:hAnsiTheme="minorHAnsi"/>
          <w:lang w:val="is-IS"/>
        </w:rPr>
        <w:t>Fundarstjóri Heiðar Ásberg Atlason, þakkaði fundarmönnum fyrir góða fundarsetu, tilkynnti að hann og ritari myndu ganga frá fundargerð og sleit fundi 22.10.</w:t>
      </w:r>
    </w:p>
    <w:p w14:paraId="45769170" w14:textId="77777777" w:rsidR="00F52187" w:rsidRDefault="00F52187" w:rsidP="001273D0">
      <w:pPr>
        <w:pStyle w:val="ListParagraph"/>
        <w:spacing w:line="240" w:lineRule="auto"/>
        <w:ind w:left="-207"/>
        <w:rPr>
          <w:sz w:val="24"/>
          <w:lang w:val="is-IS"/>
        </w:rPr>
      </w:pPr>
    </w:p>
    <w:p w14:paraId="110B15CC" w14:textId="77777777" w:rsidR="00C70423" w:rsidRDefault="00C70423" w:rsidP="001273D0">
      <w:pPr>
        <w:pStyle w:val="ListParagraph"/>
        <w:spacing w:line="240" w:lineRule="auto"/>
        <w:ind w:left="-207"/>
        <w:rPr>
          <w:sz w:val="24"/>
          <w:lang w:val="is-IS"/>
        </w:rPr>
      </w:pPr>
    </w:p>
    <w:p w14:paraId="1065EDDA" w14:textId="31628768" w:rsidR="00AE6CB3" w:rsidRDefault="00AE6CB3" w:rsidP="001273D0">
      <w:pPr>
        <w:pStyle w:val="ListParagraph"/>
        <w:spacing w:line="240" w:lineRule="auto"/>
        <w:ind w:left="-207"/>
        <w:rPr>
          <w:sz w:val="24"/>
          <w:lang w:val="is-IS"/>
        </w:rPr>
      </w:pPr>
    </w:p>
    <w:p w14:paraId="00D3EDD2" w14:textId="77777777" w:rsidR="00B46EC9" w:rsidRDefault="00B46EC9" w:rsidP="008414A7">
      <w:pPr>
        <w:rPr>
          <w:sz w:val="24"/>
          <w:lang w:val="is-IS"/>
        </w:rPr>
      </w:pPr>
      <w:bookmarkStart w:id="0" w:name="_GoBack"/>
      <w:bookmarkEnd w:id="0"/>
    </w:p>
    <w:sectPr w:rsidR="00B46EC9" w:rsidSect="005F5869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B05C8" w14:textId="77777777" w:rsidR="00E60586" w:rsidRDefault="00E60586" w:rsidP="00F74BA5">
      <w:pPr>
        <w:spacing w:line="240" w:lineRule="auto"/>
      </w:pPr>
      <w:r>
        <w:separator/>
      </w:r>
    </w:p>
  </w:endnote>
  <w:endnote w:type="continuationSeparator" w:id="0">
    <w:p w14:paraId="613C5737" w14:textId="77777777" w:rsidR="00E60586" w:rsidRDefault="00E60586" w:rsidP="00F74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CF643" w14:textId="77777777" w:rsidR="00E60586" w:rsidRDefault="00E60586" w:rsidP="00F74BA5">
      <w:pPr>
        <w:spacing w:line="240" w:lineRule="auto"/>
      </w:pPr>
      <w:r>
        <w:separator/>
      </w:r>
    </w:p>
  </w:footnote>
  <w:footnote w:type="continuationSeparator" w:id="0">
    <w:p w14:paraId="0EEC8E13" w14:textId="77777777" w:rsidR="00E60586" w:rsidRDefault="00E60586" w:rsidP="00F74B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B2DD2" w14:textId="77777777" w:rsidR="00F74BA5" w:rsidRDefault="00F74BA5">
    <w:pPr>
      <w:pStyle w:val="Header"/>
    </w:pPr>
    <w:r>
      <w:rPr>
        <w:b/>
        <w:noProof/>
        <w:sz w:val="24"/>
      </w:rPr>
      <w:drawing>
        <wp:anchor distT="0" distB="0" distL="114300" distR="114300" simplePos="0" relativeHeight="251659776" behindDoc="0" locked="0" layoutInCell="1" allowOverlap="1" wp14:anchorId="28BAB91C" wp14:editId="1E5C1D0C">
          <wp:simplePos x="0" y="0"/>
          <wp:positionH relativeFrom="margin">
            <wp:posOffset>4937125</wp:posOffset>
          </wp:positionH>
          <wp:positionV relativeFrom="margin">
            <wp:posOffset>-447675</wp:posOffset>
          </wp:positionV>
          <wp:extent cx="1188000" cy="12492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847CE0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12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C986DC" w14:textId="77777777" w:rsidR="00F74BA5" w:rsidRDefault="00F74B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84607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D489A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6067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21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48FE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D080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5EF0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84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F6D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FC1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E2AAD"/>
    <w:multiLevelType w:val="hybridMultilevel"/>
    <w:tmpl w:val="C7B022E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064DA"/>
    <w:multiLevelType w:val="hybridMultilevel"/>
    <w:tmpl w:val="FA4A736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52325"/>
    <w:multiLevelType w:val="hybridMultilevel"/>
    <w:tmpl w:val="2C0E974E"/>
    <w:lvl w:ilvl="0" w:tplc="116A6778">
      <w:start w:val="1"/>
      <w:numFmt w:val="upperRoman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71F0D"/>
    <w:multiLevelType w:val="multilevel"/>
    <w:tmpl w:val="FCCA7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566760"/>
    <w:multiLevelType w:val="multilevel"/>
    <w:tmpl w:val="23EC6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F2016B"/>
    <w:multiLevelType w:val="hybridMultilevel"/>
    <w:tmpl w:val="359E40B4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B7F35"/>
    <w:multiLevelType w:val="hybridMultilevel"/>
    <w:tmpl w:val="047EAA9A"/>
    <w:lvl w:ilvl="0" w:tplc="627CCB14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F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2" w:tplc="040F001B">
      <w:start w:val="1"/>
      <w:numFmt w:val="lowerRoman"/>
      <w:lvlText w:val="%3."/>
      <w:lvlJc w:val="right"/>
      <w:pPr>
        <w:ind w:left="1233" w:hanging="180"/>
      </w:pPr>
    </w:lvl>
    <w:lvl w:ilvl="3" w:tplc="040F000F" w:tentative="1">
      <w:start w:val="1"/>
      <w:numFmt w:val="decimal"/>
      <w:lvlText w:val="%4."/>
      <w:lvlJc w:val="left"/>
      <w:pPr>
        <w:ind w:left="1953" w:hanging="360"/>
      </w:pPr>
    </w:lvl>
    <w:lvl w:ilvl="4" w:tplc="040F0019" w:tentative="1">
      <w:start w:val="1"/>
      <w:numFmt w:val="lowerLetter"/>
      <w:lvlText w:val="%5."/>
      <w:lvlJc w:val="left"/>
      <w:pPr>
        <w:ind w:left="2673" w:hanging="360"/>
      </w:pPr>
    </w:lvl>
    <w:lvl w:ilvl="5" w:tplc="040F001B" w:tentative="1">
      <w:start w:val="1"/>
      <w:numFmt w:val="lowerRoman"/>
      <w:lvlText w:val="%6."/>
      <w:lvlJc w:val="right"/>
      <w:pPr>
        <w:ind w:left="3393" w:hanging="180"/>
      </w:pPr>
    </w:lvl>
    <w:lvl w:ilvl="6" w:tplc="040F000F" w:tentative="1">
      <w:start w:val="1"/>
      <w:numFmt w:val="decimal"/>
      <w:lvlText w:val="%7."/>
      <w:lvlJc w:val="left"/>
      <w:pPr>
        <w:ind w:left="4113" w:hanging="360"/>
      </w:pPr>
    </w:lvl>
    <w:lvl w:ilvl="7" w:tplc="040F0019" w:tentative="1">
      <w:start w:val="1"/>
      <w:numFmt w:val="lowerLetter"/>
      <w:lvlText w:val="%8."/>
      <w:lvlJc w:val="left"/>
      <w:pPr>
        <w:ind w:left="4833" w:hanging="360"/>
      </w:pPr>
    </w:lvl>
    <w:lvl w:ilvl="8" w:tplc="040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47246DD3"/>
    <w:multiLevelType w:val="hybridMultilevel"/>
    <w:tmpl w:val="21E4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B5ACD"/>
    <w:multiLevelType w:val="hybridMultilevel"/>
    <w:tmpl w:val="630C2A9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B3D53"/>
    <w:multiLevelType w:val="hybridMultilevel"/>
    <w:tmpl w:val="B8447F3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50A97"/>
    <w:multiLevelType w:val="hybridMultilevel"/>
    <w:tmpl w:val="2EDC1B4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64632"/>
    <w:multiLevelType w:val="hybridMultilevel"/>
    <w:tmpl w:val="843EC0B6"/>
    <w:lvl w:ilvl="0" w:tplc="04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2" w15:restartNumberingAfterBreak="0">
    <w:nsid w:val="63F50D0F"/>
    <w:multiLevelType w:val="hybridMultilevel"/>
    <w:tmpl w:val="7AE6390A"/>
    <w:lvl w:ilvl="0" w:tplc="040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19237B"/>
    <w:multiLevelType w:val="multilevel"/>
    <w:tmpl w:val="FCCA7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2659EC"/>
    <w:multiLevelType w:val="multilevel"/>
    <w:tmpl w:val="D9F04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CE3834"/>
    <w:multiLevelType w:val="multilevel"/>
    <w:tmpl w:val="E3664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F7680F"/>
    <w:multiLevelType w:val="multilevel"/>
    <w:tmpl w:val="8BDAA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E30FB"/>
    <w:multiLevelType w:val="hybridMultilevel"/>
    <w:tmpl w:val="218098F2"/>
    <w:lvl w:ilvl="0" w:tplc="040F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20"/>
  </w:num>
  <w:num w:numId="15">
    <w:abstractNumId w:val="16"/>
  </w:num>
  <w:num w:numId="16">
    <w:abstractNumId w:val="15"/>
  </w:num>
  <w:num w:numId="17">
    <w:abstractNumId w:val="22"/>
  </w:num>
  <w:num w:numId="18">
    <w:abstractNumId w:val="11"/>
  </w:num>
  <w:num w:numId="19">
    <w:abstractNumId w:val="10"/>
  </w:num>
  <w:num w:numId="20">
    <w:abstractNumId w:val="19"/>
  </w:num>
  <w:num w:numId="21">
    <w:abstractNumId w:val="28"/>
  </w:num>
  <w:num w:numId="22">
    <w:abstractNumId w:val="14"/>
  </w:num>
  <w:num w:numId="23">
    <w:abstractNumId w:val="25"/>
  </w:num>
  <w:num w:numId="24">
    <w:abstractNumId w:val="24"/>
  </w:num>
  <w:num w:numId="25">
    <w:abstractNumId w:val="13"/>
  </w:num>
  <w:num w:numId="26">
    <w:abstractNumId w:val="23"/>
  </w:num>
  <w:num w:numId="27">
    <w:abstractNumId w:val="17"/>
  </w:num>
  <w:num w:numId="28">
    <w:abstractNumId w:val="2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706"/>
    <w:rsid w:val="000044F8"/>
    <w:rsid w:val="00017285"/>
    <w:rsid w:val="00037C12"/>
    <w:rsid w:val="00054443"/>
    <w:rsid w:val="00056986"/>
    <w:rsid w:val="000923AC"/>
    <w:rsid w:val="000A1D2D"/>
    <w:rsid w:val="000B69CD"/>
    <w:rsid w:val="000C5249"/>
    <w:rsid w:val="000E77FA"/>
    <w:rsid w:val="000F088A"/>
    <w:rsid w:val="000F0895"/>
    <w:rsid w:val="000F3034"/>
    <w:rsid w:val="000F5F6C"/>
    <w:rsid w:val="000F7876"/>
    <w:rsid w:val="001273D0"/>
    <w:rsid w:val="00136315"/>
    <w:rsid w:val="00137488"/>
    <w:rsid w:val="00160460"/>
    <w:rsid w:val="001635B0"/>
    <w:rsid w:val="00164504"/>
    <w:rsid w:val="0019179E"/>
    <w:rsid w:val="0019238F"/>
    <w:rsid w:val="001A2120"/>
    <w:rsid w:val="001A3C27"/>
    <w:rsid w:val="001C3396"/>
    <w:rsid w:val="001F3338"/>
    <w:rsid w:val="001F4B9E"/>
    <w:rsid w:val="00214286"/>
    <w:rsid w:val="00216544"/>
    <w:rsid w:val="00264D64"/>
    <w:rsid w:val="00265253"/>
    <w:rsid w:val="00273BFF"/>
    <w:rsid w:val="00277183"/>
    <w:rsid w:val="002A45EA"/>
    <w:rsid w:val="002B05C0"/>
    <w:rsid w:val="002B4BC0"/>
    <w:rsid w:val="002B71E5"/>
    <w:rsid w:val="002C655B"/>
    <w:rsid w:val="002E0D45"/>
    <w:rsid w:val="002E102A"/>
    <w:rsid w:val="002E1183"/>
    <w:rsid w:val="002F1263"/>
    <w:rsid w:val="002F6374"/>
    <w:rsid w:val="00323767"/>
    <w:rsid w:val="00324DA4"/>
    <w:rsid w:val="00337DA7"/>
    <w:rsid w:val="00372FAB"/>
    <w:rsid w:val="003758C8"/>
    <w:rsid w:val="00381AE3"/>
    <w:rsid w:val="003B1A3E"/>
    <w:rsid w:val="003B614E"/>
    <w:rsid w:val="003D019A"/>
    <w:rsid w:val="0041448F"/>
    <w:rsid w:val="0044493E"/>
    <w:rsid w:val="00477E6E"/>
    <w:rsid w:val="004805F4"/>
    <w:rsid w:val="00481B09"/>
    <w:rsid w:val="0048506B"/>
    <w:rsid w:val="004968D6"/>
    <w:rsid w:val="004A55F4"/>
    <w:rsid w:val="004B00CA"/>
    <w:rsid w:val="004E23A0"/>
    <w:rsid w:val="00510710"/>
    <w:rsid w:val="0051678C"/>
    <w:rsid w:val="005354B6"/>
    <w:rsid w:val="005365B2"/>
    <w:rsid w:val="005424DC"/>
    <w:rsid w:val="005865F7"/>
    <w:rsid w:val="005D3DD3"/>
    <w:rsid w:val="005D722C"/>
    <w:rsid w:val="005F123E"/>
    <w:rsid w:val="005F5869"/>
    <w:rsid w:val="00605845"/>
    <w:rsid w:val="00607532"/>
    <w:rsid w:val="00623922"/>
    <w:rsid w:val="00636D59"/>
    <w:rsid w:val="0066334E"/>
    <w:rsid w:val="006657DC"/>
    <w:rsid w:val="006717DB"/>
    <w:rsid w:val="006759B2"/>
    <w:rsid w:val="00680D46"/>
    <w:rsid w:val="006826C5"/>
    <w:rsid w:val="006A2B1A"/>
    <w:rsid w:val="006C251C"/>
    <w:rsid w:val="006D2EF0"/>
    <w:rsid w:val="006E0DB1"/>
    <w:rsid w:val="00710EB7"/>
    <w:rsid w:val="00716305"/>
    <w:rsid w:val="00720683"/>
    <w:rsid w:val="0072159B"/>
    <w:rsid w:val="00737F67"/>
    <w:rsid w:val="00764178"/>
    <w:rsid w:val="00781BFF"/>
    <w:rsid w:val="0078401E"/>
    <w:rsid w:val="007905CA"/>
    <w:rsid w:val="007E57C3"/>
    <w:rsid w:val="00800D58"/>
    <w:rsid w:val="00805A59"/>
    <w:rsid w:val="00810747"/>
    <w:rsid w:val="00820F5B"/>
    <w:rsid w:val="00840FB0"/>
    <w:rsid w:val="008414A7"/>
    <w:rsid w:val="0086380C"/>
    <w:rsid w:val="00865AA1"/>
    <w:rsid w:val="00872264"/>
    <w:rsid w:val="008723BB"/>
    <w:rsid w:val="008A591B"/>
    <w:rsid w:val="008A619D"/>
    <w:rsid w:val="008D1545"/>
    <w:rsid w:val="008F5BAD"/>
    <w:rsid w:val="00906E50"/>
    <w:rsid w:val="0091058C"/>
    <w:rsid w:val="00917B28"/>
    <w:rsid w:val="0092141A"/>
    <w:rsid w:val="00932CE5"/>
    <w:rsid w:val="00946CE4"/>
    <w:rsid w:val="0094718F"/>
    <w:rsid w:val="00972706"/>
    <w:rsid w:val="00973181"/>
    <w:rsid w:val="00973AEB"/>
    <w:rsid w:val="00983C88"/>
    <w:rsid w:val="009A1141"/>
    <w:rsid w:val="009B1093"/>
    <w:rsid w:val="009D35D5"/>
    <w:rsid w:val="009D3A22"/>
    <w:rsid w:val="00A2727E"/>
    <w:rsid w:val="00A36ED2"/>
    <w:rsid w:val="00A47496"/>
    <w:rsid w:val="00A52B33"/>
    <w:rsid w:val="00A673F9"/>
    <w:rsid w:val="00A86A23"/>
    <w:rsid w:val="00AA615E"/>
    <w:rsid w:val="00AB38E2"/>
    <w:rsid w:val="00AB5044"/>
    <w:rsid w:val="00AD175D"/>
    <w:rsid w:val="00AE08F8"/>
    <w:rsid w:val="00AE6CB3"/>
    <w:rsid w:val="00B37D30"/>
    <w:rsid w:val="00B46EC9"/>
    <w:rsid w:val="00B561CB"/>
    <w:rsid w:val="00B84D56"/>
    <w:rsid w:val="00B8500F"/>
    <w:rsid w:val="00BA5FC7"/>
    <w:rsid w:val="00BE4B6F"/>
    <w:rsid w:val="00C32516"/>
    <w:rsid w:val="00C3267B"/>
    <w:rsid w:val="00C34FD3"/>
    <w:rsid w:val="00C37963"/>
    <w:rsid w:val="00C45A13"/>
    <w:rsid w:val="00C64DB8"/>
    <w:rsid w:val="00C70423"/>
    <w:rsid w:val="00C77557"/>
    <w:rsid w:val="00C83545"/>
    <w:rsid w:val="00C92987"/>
    <w:rsid w:val="00CA3CB4"/>
    <w:rsid w:val="00CB1060"/>
    <w:rsid w:val="00CC0C1E"/>
    <w:rsid w:val="00CE5DF4"/>
    <w:rsid w:val="00D22FC8"/>
    <w:rsid w:val="00D44D3F"/>
    <w:rsid w:val="00D7391B"/>
    <w:rsid w:val="00D75F40"/>
    <w:rsid w:val="00DB17F5"/>
    <w:rsid w:val="00DD311A"/>
    <w:rsid w:val="00DD3675"/>
    <w:rsid w:val="00DD7594"/>
    <w:rsid w:val="00DE2D34"/>
    <w:rsid w:val="00DE5AC9"/>
    <w:rsid w:val="00DF0CDB"/>
    <w:rsid w:val="00DF4DED"/>
    <w:rsid w:val="00E024D8"/>
    <w:rsid w:val="00E60586"/>
    <w:rsid w:val="00E74F83"/>
    <w:rsid w:val="00EA3FF9"/>
    <w:rsid w:val="00EB36A9"/>
    <w:rsid w:val="00EC3AD5"/>
    <w:rsid w:val="00F067A2"/>
    <w:rsid w:val="00F16C46"/>
    <w:rsid w:val="00F27103"/>
    <w:rsid w:val="00F43D1E"/>
    <w:rsid w:val="00F52187"/>
    <w:rsid w:val="00F57789"/>
    <w:rsid w:val="00F73374"/>
    <w:rsid w:val="00F74BA5"/>
    <w:rsid w:val="00FC59D0"/>
    <w:rsid w:val="00FE1648"/>
    <w:rsid w:val="00FE5FE2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4EC0B5"/>
  <w15:docId w15:val="{41256726-8CF6-4584-BCAF-82235E69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758C8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3758C8"/>
    <w:pPr>
      <w:numPr>
        <w:numId w:val="2"/>
      </w:numPr>
      <w:spacing w:before="24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8723BB"/>
    <w:rPr>
      <w:b/>
      <w:bCs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758C8"/>
    <w:rPr>
      <w:rFonts w:asciiTheme="minorHAnsi" w:hAnsiTheme="minorHAnsi"/>
      <w:b/>
      <w:szCs w:val="24"/>
    </w:rPr>
  </w:style>
  <w:style w:type="table" w:styleId="TableGrid">
    <w:name w:val="Table Grid"/>
    <w:basedOn w:val="TableNormal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paragraph" w:styleId="ListParagraph">
    <w:name w:val="List Paragraph"/>
    <w:basedOn w:val="Normal"/>
    <w:uiPriority w:val="34"/>
    <w:unhideWhenUsed/>
    <w:qFormat/>
    <w:rsid w:val="009727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4BA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A5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F74BA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F74BA5"/>
    <w:rPr>
      <w:rFonts w:asciiTheme="minorHAnsi" w:hAnsiTheme="minorHAnsi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381AE3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81AE3"/>
    <w:rPr>
      <w:rFonts w:asciiTheme="minorHAnsi" w:hAnsiTheme="minorHAnsi"/>
    </w:rPr>
  </w:style>
  <w:style w:type="character" w:styleId="FootnoteReference">
    <w:name w:val="footnote reference"/>
    <w:basedOn w:val="DefaultParagraphFont"/>
    <w:semiHidden/>
    <w:unhideWhenUsed/>
    <w:rsid w:val="00381AE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865F7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is-IS" w:eastAsia="is-IS"/>
    </w:rPr>
  </w:style>
  <w:style w:type="character" w:customStyle="1" w:styleId="nwe1">
    <w:name w:val="nwe1"/>
    <w:basedOn w:val="DefaultParagraphFont"/>
    <w:rsid w:val="005865F7"/>
  </w:style>
  <w:style w:type="paragraph" w:customStyle="1" w:styleId="m2340663749385083280msolistparagraph">
    <w:name w:val="m_2340663749385083280msolistparagraph"/>
    <w:basedOn w:val="Normal"/>
    <w:rsid w:val="0026525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8195066236820688720gmail-m2195144423130654477xmsonormal">
    <w:name w:val="m_8195066236820688720gmail-m2195144423130654477xmsonormal"/>
    <w:basedOn w:val="Normal"/>
    <w:rsid w:val="00F5218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C07F3-FFF9-4AAA-A8C1-7A91F2BCF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EF7928-12BD-4454-B15E-8C7BC40D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Fundargerð knd. Breiðabliks</vt:lpstr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Fundargerð knd. Breiðabliks</dc:title>
  <dc:creator>Eysteinn Pétur Lárusson</dc:creator>
  <cp:lastModifiedBy>Flosi Eiríksson</cp:lastModifiedBy>
  <cp:revision>4</cp:revision>
  <cp:lastPrinted>2011-12-22T15:28:00Z</cp:lastPrinted>
  <dcterms:created xsi:type="dcterms:W3CDTF">2018-03-20T21:31:00Z</dcterms:created>
  <dcterms:modified xsi:type="dcterms:W3CDTF">2018-03-21T10:17:00Z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TC010184141033</vt:lpwstr>
  </property>
</Properties>
</file>